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097" w:rsidRDefault="00BE3097" w:rsidP="00BE3097">
      <w:pPr>
        <w:ind w:firstLine="720"/>
        <w:jc w:val="both"/>
        <w:rPr>
          <w:rFonts w:asciiTheme="majorHAnsi" w:hAnsiTheme="majorHAnsi"/>
          <w:sz w:val="20"/>
          <w:szCs w:val="20"/>
        </w:rPr>
      </w:pPr>
      <w:r w:rsidRPr="00BE3097">
        <w:rPr>
          <w:rFonts w:asciiTheme="majorHAnsi" w:hAnsiTheme="majorHAnsi"/>
          <w:sz w:val="20"/>
          <w:szCs w:val="20"/>
        </w:rPr>
        <w:t xml:space="preserve">Flipped Learning is the brainchild of educators Jon Bergmann and Aaron </w:t>
      </w:r>
      <w:proofErr w:type="spellStart"/>
      <w:r w:rsidRPr="00BE3097">
        <w:rPr>
          <w:rFonts w:asciiTheme="majorHAnsi" w:hAnsiTheme="majorHAnsi"/>
          <w:sz w:val="20"/>
          <w:szCs w:val="20"/>
        </w:rPr>
        <w:t>Sams</w:t>
      </w:r>
      <w:proofErr w:type="spellEnd"/>
      <w:r w:rsidRPr="00BE3097">
        <w:rPr>
          <w:rFonts w:asciiTheme="majorHAnsi" w:hAnsiTheme="majorHAnsi"/>
          <w:sz w:val="20"/>
          <w:szCs w:val="20"/>
        </w:rPr>
        <w:t xml:space="preserve">.  In 2007, Bergmann and </w:t>
      </w:r>
      <w:proofErr w:type="spellStart"/>
      <w:r w:rsidRPr="00BE3097">
        <w:rPr>
          <w:rFonts w:asciiTheme="majorHAnsi" w:hAnsiTheme="majorHAnsi"/>
          <w:sz w:val="20"/>
          <w:szCs w:val="20"/>
        </w:rPr>
        <w:t>Sams</w:t>
      </w:r>
      <w:proofErr w:type="spellEnd"/>
      <w:r w:rsidRPr="00BE3097">
        <w:rPr>
          <w:rFonts w:asciiTheme="majorHAnsi" w:hAnsiTheme="majorHAnsi"/>
          <w:sz w:val="20"/>
          <w:szCs w:val="20"/>
        </w:rPr>
        <w:t xml:space="preserve"> had a discussion about the frustration they were feeling about their students’ </w:t>
      </w:r>
      <w:r w:rsidR="0093148A">
        <w:rPr>
          <w:rFonts w:asciiTheme="majorHAnsi" w:hAnsiTheme="majorHAnsi"/>
          <w:sz w:val="20"/>
          <w:szCs w:val="20"/>
        </w:rPr>
        <w:t xml:space="preserve">poor </w:t>
      </w:r>
      <w:bookmarkStart w:id="0" w:name="_GoBack"/>
      <w:bookmarkEnd w:id="0"/>
      <w:r w:rsidRPr="00BE3097">
        <w:rPr>
          <w:rFonts w:asciiTheme="majorHAnsi" w:hAnsiTheme="majorHAnsi"/>
          <w:sz w:val="20"/>
          <w:szCs w:val="20"/>
        </w:rPr>
        <w:t xml:space="preserve">performance in science.  Through that conversation, they concluded that students would find much more success if they had their teachers present to answer questions and clarification when they got stuck on an assignment.  They don’t really need their teachers present in order to listen to a lecture, watch a video, or review content.  So began the flipped classroom.  Bergmann and </w:t>
      </w:r>
      <w:proofErr w:type="spellStart"/>
      <w:r w:rsidRPr="00BE3097">
        <w:rPr>
          <w:rFonts w:asciiTheme="majorHAnsi" w:hAnsiTheme="majorHAnsi"/>
          <w:sz w:val="20"/>
          <w:szCs w:val="20"/>
        </w:rPr>
        <w:t>Sams</w:t>
      </w:r>
      <w:proofErr w:type="spellEnd"/>
      <w:r w:rsidRPr="00BE3097">
        <w:rPr>
          <w:rFonts w:asciiTheme="majorHAnsi" w:hAnsiTheme="majorHAnsi"/>
          <w:sz w:val="20"/>
          <w:szCs w:val="20"/>
        </w:rPr>
        <w:t xml:space="preserve"> began to record their lectures for students to listen to as homework.  Then, students would complete assignments, labs, and tests in class with their teacher there to help them along the way.</w:t>
      </w:r>
    </w:p>
    <w:p w:rsidR="00D83D6C" w:rsidRDefault="00BE3097" w:rsidP="00D83D6C">
      <w:pPr>
        <w:ind w:firstLine="720"/>
        <w:jc w:val="both"/>
        <w:rPr>
          <w:rFonts w:asciiTheme="majorHAnsi" w:hAnsiTheme="majorHAnsi" w:cs="Arial"/>
          <w:color w:val="222222"/>
          <w:sz w:val="20"/>
          <w:szCs w:val="20"/>
          <w:shd w:val="clear" w:color="auto" w:fill="FFFFFF"/>
        </w:rPr>
      </w:pPr>
      <w:r>
        <w:rPr>
          <w:rFonts w:asciiTheme="majorHAnsi" w:hAnsiTheme="majorHAnsi"/>
          <w:sz w:val="20"/>
          <w:szCs w:val="20"/>
        </w:rPr>
        <w:t xml:space="preserve">They found great success with this strategy and in </w:t>
      </w:r>
      <w:proofErr w:type="gramStart"/>
      <w:r>
        <w:rPr>
          <w:rFonts w:asciiTheme="majorHAnsi" w:hAnsiTheme="majorHAnsi"/>
          <w:sz w:val="20"/>
          <w:szCs w:val="20"/>
        </w:rPr>
        <w:t>2012,</w:t>
      </w:r>
      <w:proofErr w:type="gramEnd"/>
      <w:r>
        <w:rPr>
          <w:rFonts w:asciiTheme="majorHAnsi" w:hAnsiTheme="majorHAnsi"/>
          <w:sz w:val="20"/>
          <w:szCs w:val="20"/>
        </w:rPr>
        <w:t xml:space="preserve"> these two pioneers </w:t>
      </w:r>
      <w:r w:rsidRPr="00BE3097">
        <w:rPr>
          <w:rFonts w:asciiTheme="majorHAnsi" w:hAnsiTheme="majorHAnsi"/>
          <w:sz w:val="20"/>
          <w:szCs w:val="20"/>
        </w:rPr>
        <w:t>co-authored the bestselling book</w:t>
      </w:r>
      <w:r w:rsidR="00A3638D">
        <w:rPr>
          <w:rStyle w:val="apple-converted-space"/>
          <w:rFonts w:ascii="Arial" w:hAnsi="Arial" w:cs="Arial"/>
          <w:color w:val="222222"/>
          <w:shd w:val="clear" w:color="auto" w:fill="FFFFFF"/>
        </w:rPr>
        <w:t> </w:t>
      </w:r>
      <w:hyperlink r:id="rId6" w:history="1">
        <w:r w:rsidR="00A3638D" w:rsidRPr="00A3638D">
          <w:rPr>
            <w:rStyle w:val="Hyperlink"/>
            <w:rFonts w:asciiTheme="majorHAnsi" w:hAnsiTheme="majorHAnsi"/>
            <w:b/>
            <w:bCs/>
            <w:i/>
            <w:iCs/>
            <w:color w:val="0083A8"/>
            <w:sz w:val="20"/>
            <w:szCs w:val="20"/>
            <w:shd w:val="clear" w:color="auto" w:fill="FFFFFF"/>
          </w:rPr>
          <w:t>Flip Your Classroom: Reach Every Student in Every Class Every Day</w:t>
        </w:r>
      </w:hyperlink>
      <w:r w:rsidR="00A3638D" w:rsidRPr="00A3638D">
        <w:rPr>
          <w:rStyle w:val="apple-converted-space"/>
          <w:rFonts w:asciiTheme="majorHAnsi" w:hAnsiTheme="majorHAnsi"/>
          <w:i/>
          <w:iCs/>
          <w:color w:val="222222"/>
          <w:sz w:val="20"/>
          <w:szCs w:val="20"/>
          <w:shd w:val="clear" w:color="auto" w:fill="FFFFFF"/>
        </w:rPr>
        <w:t> </w:t>
      </w:r>
      <w:r w:rsidR="00A3638D">
        <w:rPr>
          <w:rFonts w:asciiTheme="majorHAnsi" w:hAnsiTheme="majorHAnsi" w:cs="Arial"/>
          <w:color w:val="222222"/>
          <w:sz w:val="20"/>
          <w:szCs w:val="20"/>
          <w:shd w:val="clear" w:color="auto" w:fill="FFFFFF"/>
        </w:rPr>
        <w:t>(ISTE/ASCD, 2012).</w:t>
      </w:r>
      <w:r w:rsidR="007F1BD1">
        <w:rPr>
          <w:rFonts w:asciiTheme="majorHAnsi" w:hAnsiTheme="majorHAnsi" w:cs="Arial"/>
          <w:color w:val="222222"/>
          <w:sz w:val="20"/>
          <w:szCs w:val="20"/>
          <w:shd w:val="clear" w:color="auto" w:fill="FFFFFF"/>
        </w:rPr>
        <w:t xml:space="preserve">  </w:t>
      </w:r>
      <w:r w:rsidR="00FC6F05">
        <w:rPr>
          <w:rFonts w:asciiTheme="majorHAnsi" w:hAnsiTheme="majorHAnsi" w:cs="Arial"/>
          <w:color w:val="222222"/>
          <w:sz w:val="20"/>
          <w:szCs w:val="20"/>
          <w:shd w:val="clear" w:color="auto" w:fill="FFFFFF"/>
        </w:rPr>
        <w:t xml:space="preserve">The book explains the flipped learning philosophy and provides an overview of what the flipped and flipped mastery classrooms look like.  </w:t>
      </w:r>
      <w:r w:rsidR="004F47FC">
        <w:rPr>
          <w:rFonts w:asciiTheme="majorHAnsi" w:hAnsiTheme="majorHAnsi" w:cs="Arial"/>
          <w:color w:val="222222"/>
          <w:sz w:val="20"/>
          <w:szCs w:val="20"/>
          <w:shd w:val="clear" w:color="auto" w:fill="FFFFFF"/>
        </w:rPr>
        <w:t xml:space="preserve">The authors share insights into the logistics of conducting a flipped classroom, including equipment needed to create videos, what types of activities should take place during class, and how to formatively assess students.  The book ends with Bergmann and </w:t>
      </w:r>
      <w:proofErr w:type="spellStart"/>
      <w:proofErr w:type="gramStart"/>
      <w:r w:rsidR="004F47FC">
        <w:rPr>
          <w:rFonts w:asciiTheme="majorHAnsi" w:hAnsiTheme="majorHAnsi" w:cs="Arial"/>
          <w:color w:val="222222"/>
          <w:sz w:val="20"/>
          <w:szCs w:val="20"/>
          <w:shd w:val="clear" w:color="auto" w:fill="FFFFFF"/>
        </w:rPr>
        <w:t>Sams</w:t>
      </w:r>
      <w:proofErr w:type="spellEnd"/>
      <w:proofErr w:type="gramEnd"/>
      <w:r w:rsidR="004F47FC">
        <w:rPr>
          <w:rFonts w:asciiTheme="majorHAnsi" w:hAnsiTheme="majorHAnsi" w:cs="Arial"/>
          <w:color w:val="222222"/>
          <w:sz w:val="20"/>
          <w:szCs w:val="20"/>
          <w:shd w:val="clear" w:color="auto" w:fill="FFFFFF"/>
        </w:rPr>
        <w:t xml:space="preserve"> responses to Frequently Asked Questions on topics such as dealing with limited computer access, administrator buy-in, and making sure students access the required information outside of class.  </w:t>
      </w:r>
    </w:p>
    <w:p w:rsidR="007F1BD1" w:rsidRDefault="007F1BD1" w:rsidP="00D83D6C">
      <w:pPr>
        <w:ind w:firstLine="720"/>
        <w:jc w:val="both"/>
        <w:rPr>
          <w:rFonts w:asciiTheme="majorHAnsi" w:hAnsiTheme="majorHAnsi" w:cs="Arial"/>
          <w:color w:val="222222"/>
          <w:sz w:val="20"/>
          <w:szCs w:val="20"/>
          <w:shd w:val="clear" w:color="auto" w:fill="FFFFFF"/>
        </w:rPr>
      </w:pPr>
      <w:r>
        <w:rPr>
          <w:rFonts w:asciiTheme="majorHAnsi" w:hAnsiTheme="majorHAnsi" w:cs="Arial"/>
          <w:color w:val="222222"/>
          <w:sz w:val="20"/>
          <w:szCs w:val="20"/>
          <w:shd w:val="clear" w:color="auto" w:fill="FFFFFF"/>
        </w:rPr>
        <w:t xml:space="preserve">Through social media and word of mouth, the flipped learning philosophy is reaching schools all over the country.  As a result, Bergmann and </w:t>
      </w:r>
      <w:proofErr w:type="spellStart"/>
      <w:r>
        <w:rPr>
          <w:rFonts w:asciiTheme="majorHAnsi" w:hAnsiTheme="majorHAnsi" w:cs="Arial"/>
          <w:color w:val="222222"/>
          <w:sz w:val="20"/>
          <w:szCs w:val="20"/>
          <w:shd w:val="clear" w:color="auto" w:fill="FFFFFF"/>
        </w:rPr>
        <w:t>Sams</w:t>
      </w:r>
      <w:proofErr w:type="spellEnd"/>
      <w:r>
        <w:rPr>
          <w:rFonts w:asciiTheme="majorHAnsi" w:hAnsiTheme="majorHAnsi" w:cs="Arial"/>
          <w:color w:val="222222"/>
          <w:sz w:val="20"/>
          <w:szCs w:val="20"/>
          <w:shd w:val="clear" w:color="auto" w:fill="FFFFFF"/>
        </w:rPr>
        <w:t xml:space="preserve"> founded </w:t>
      </w:r>
      <w:r w:rsidRPr="007F1BD1">
        <w:rPr>
          <w:rFonts w:asciiTheme="majorHAnsi" w:hAnsiTheme="majorHAnsi" w:cs="Arial"/>
          <w:color w:val="222222"/>
          <w:sz w:val="20"/>
          <w:szCs w:val="20"/>
          <w:shd w:val="clear" w:color="auto" w:fill="FFFFFF"/>
        </w:rPr>
        <w:t>the Flipped Learning Network</w:t>
      </w:r>
      <w:r w:rsidR="001065B2">
        <w:rPr>
          <w:rFonts w:asciiTheme="majorHAnsi" w:hAnsiTheme="majorHAnsi" w:cs="Arial"/>
          <w:color w:val="222222"/>
          <w:sz w:val="20"/>
          <w:szCs w:val="20"/>
          <w:shd w:val="clear" w:color="auto" w:fill="FFFFFF"/>
        </w:rPr>
        <w:t xml:space="preserve"> (FLN)</w:t>
      </w:r>
      <w:r w:rsidRPr="007F1BD1">
        <w:rPr>
          <w:rFonts w:asciiTheme="majorHAnsi" w:hAnsiTheme="majorHAnsi" w:cs="Arial"/>
          <w:color w:val="222222"/>
          <w:sz w:val="20"/>
          <w:szCs w:val="20"/>
          <w:shd w:val="clear" w:color="auto" w:fill="FFFFFF"/>
        </w:rPr>
        <w:t>, with the mission</w:t>
      </w:r>
      <w:r>
        <w:rPr>
          <w:rFonts w:asciiTheme="majorHAnsi" w:hAnsiTheme="majorHAnsi" w:cs="Arial"/>
          <w:color w:val="222222"/>
          <w:sz w:val="20"/>
          <w:szCs w:val="20"/>
          <w:shd w:val="clear" w:color="auto" w:fill="FFFFFF"/>
        </w:rPr>
        <w:t>”</w:t>
      </w:r>
      <w:r w:rsidRPr="007F1BD1">
        <w:rPr>
          <w:rFonts w:asciiTheme="majorHAnsi" w:hAnsiTheme="majorHAnsi" w:cs="Arial"/>
          <w:color w:val="222222"/>
          <w:sz w:val="20"/>
          <w:szCs w:val="20"/>
          <w:shd w:val="clear" w:color="auto" w:fill="FFFFFF"/>
        </w:rPr>
        <w:t xml:space="preserve"> to provide educators with the knowledge, skills, and resources to successfully implement Flipped Learning</w:t>
      </w:r>
      <w:r>
        <w:rPr>
          <w:rFonts w:asciiTheme="majorHAnsi" w:hAnsiTheme="majorHAnsi" w:cs="Arial"/>
          <w:color w:val="222222"/>
          <w:sz w:val="20"/>
          <w:szCs w:val="20"/>
          <w:shd w:val="clear" w:color="auto" w:fill="FFFFFF"/>
        </w:rPr>
        <w:t>” (</w:t>
      </w:r>
      <w:hyperlink r:id="rId7" w:history="1">
        <w:r w:rsidRPr="002365C9">
          <w:rPr>
            <w:rStyle w:val="Hyperlink"/>
            <w:rFonts w:asciiTheme="majorHAnsi" w:hAnsiTheme="majorHAnsi" w:cs="Arial"/>
            <w:sz w:val="20"/>
            <w:szCs w:val="20"/>
            <w:shd w:val="clear" w:color="auto" w:fill="FFFFFF"/>
          </w:rPr>
          <w:t>http://flippedlearning.org/</w:t>
        </w:r>
      </w:hyperlink>
      <w:r>
        <w:rPr>
          <w:rFonts w:asciiTheme="majorHAnsi" w:hAnsiTheme="majorHAnsi" w:cs="Arial"/>
          <w:color w:val="222222"/>
          <w:sz w:val="20"/>
          <w:szCs w:val="20"/>
          <w:shd w:val="clear" w:color="auto" w:fill="FFFFFF"/>
        </w:rPr>
        <w:t>).</w:t>
      </w:r>
      <w:r w:rsidR="001065B2">
        <w:rPr>
          <w:rFonts w:asciiTheme="majorHAnsi" w:hAnsiTheme="majorHAnsi" w:cs="Arial"/>
          <w:color w:val="222222"/>
          <w:sz w:val="20"/>
          <w:szCs w:val="20"/>
          <w:shd w:val="clear" w:color="auto" w:fill="FFFFFF"/>
        </w:rPr>
        <w:t xml:space="preserve">  Due to a growing number of misconceptions about what flipped learning is, the board members of FLN felt the need to come up with a clear, formal definition of flipped learning.  They also wanted to distinguish between flipped learning and the flipped classroom.  These two terms are not necessarily interchangeable because a flipped classroom may or may not lead to flipped learning.</w:t>
      </w:r>
    </w:p>
    <w:p w:rsidR="004A221B" w:rsidRDefault="004A221B" w:rsidP="00D83D6C">
      <w:pPr>
        <w:ind w:firstLine="720"/>
        <w:jc w:val="both"/>
        <w:rPr>
          <w:rFonts w:asciiTheme="majorHAnsi" w:hAnsiTheme="majorHAnsi" w:cs="Arial"/>
          <w:color w:val="222222"/>
          <w:sz w:val="20"/>
          <w:szCs w:val="20"/>
          <w:shd w:val="clear" w:color="auto" w:fill="FFFFFF"/>
        </w:rPr>
      </w:pPr>
    </w:p>
    <w:p w:rsidR="004A221B" w:rsidRPr="004A221B" w:rsidRDefault="004A221B" w:rsidP="004A221B">
      <w:pPr>
        <w:jc w:val="both"/>
        <w:rPr>
          <w:rFonts w:asciiTheme="majorHAnsi" w:hAnsiTheme="majorHAnsi" w:cs="Arial"/>
          <w:b/>
          <w:color w:val="222222"/>
          <w:sz w:val="20"/>
          <w:szCs w:val="20"/>
          <w:shd w:val="clear" w:color="auto" w:fill="FFFFFF"/>
        </w:rPr>
      </w:pPr>
      <w:r w:rsidRPr="004A221B">
        <w:rPr>
          <w:rFonts w:asciiTheme="majorHAnsi" w:hAnsiTheme="majorHAnsi" w:cs="Arial"/>
          <w:b/>
          <w:color w:val="222222"/>
          <w:sz w:val="20"/>
          <w:szCs w:val="20"/>
          <w:shd w:val="clear" w:color="auto" w:fill="FFFFFF"/>
        </w:rPr>
        <w:t>WHAT IS FLIPPED LEARNING?</w:t>
      </w:r>
    </w:p>
    <w:p w:rsidR="004A221B" w:rsidRDefault="004A221B" w:rsidP="004A221B">
      <w:pPr>
        <w:jc w:val="both"/>
        <w:rPr>
          <w:rFonts w:asciiTheme="majorHAnsi" w:hAnsiTheme="majorHAnsi" w:cs="Arial"/>
          <w:color w:val="222222"/>
          <w:sz w:val="20"/>
          <w:szCs w:val="20"/>
          <w:shd w:val="clear" w:color="auto" w:fill="FFFFFF"/>
        </w:rPr>
      </w:pPr>
    </w:p>
    <w:p w:rsidR="004A221B" w:rsidRDefault="004A221B" w:rsidP="008E62A0">
      <w:pPr>
        <w:rPr>
          <w:rFonts w:asciiTheme="majorHAnsi" w:hAnsiTheme="majorHAnsi" w:cs="Arial"/>
          <w:color w:val="222222"/>
          <w:sz w:val="20"/>
          <w:szCs w:val="20"/>
          <w:shd w:val="clear" w:color="auto" w:fill="FFFFFF"/>
        </w:rPr>
      </w:pPr>
      <w:r>
        <w:rPr>
          <w:rFonts w:asciiTheme="majorHAnsi" w:hAnsiTheme="majorHAnsi" w:cs="Arial"/>
          <w:color w:val="222222"/>
          <w:sz w:val="20"/>
          <w:szCs w:val="20"/>
          <w:shd w:val="clear" w:color="auto" w:fill="FFFFFF"/>
        </w:rPr>
        <w:tab/>
        <w:t>The FLN’s formal definition of flipped learning is ”</w:t>
      </w:r>
      <w:r w:rsidRPr="004A221B">
        <w:rPr>
          <w:rFonts w:asciiTheme="majorHAnsi" w:hAnsiTheme="majorHAnsi" w:cs="Arial"/>
          <w:color w:val="222222"/>
          <w:sz w:val="20"/>
          <w:szCs w:val="20"/>
          <w:shd w:val="clear" w:color="auto" w:fill="FFFFFF"/>
        </w:rPr>
        <w:t>a pedagogical approach in which direct instruction moves from the group learning space to the individual learning space, and the resulting group space is transformed into dynamic, interactive learning environment where the educator guides students as they apply concepts and engage c</w:t>
      </w:r>
      <w:r>
        <w:rPr>
          <w:rFonts w:asciiTheme="majorHAnsi" w:hAnsiTheme="majorHAnsi" w:cs="Arial"/>
          <w:color w:val="222222"/>
          <w:sz w:val="20"/>
          <w:szCs w:val="20"/>
          <w:shd w:val="clear" w:color="auto" w:fill="FFFFFF"/>
        </w:rPr>
        <w:t>reatively in the subject matter”.</w:t>
      </w:r>
      <w:r w:rsidR="009B3481">
        <w:rPr>
          <w:rFonts w:asciiTheme="majorHAnsi" w:hAnsiTheme="majorHAnsi" w:cs="Arial"/>
          <w:color w:val="222222"/>
          <w:sz w:val="20"/>
          <w:szCs w:val="20"/>
          <w:shd w:val="clear" w:color="auto" w:fill="FFFFFF"/>
        </w:rPr>
        <w:t xml:space="preserve">  Many teachers flip their classroom by having their students read text or watch videos outside of class.  However, in order for true flipped learning to occur, teachers must incorporate these </w:t>
      </w:r>
      <w:r w:rsidR="009B3481" w:rsidRPr="002E0313">
        <w:rPr>
          <w:rFonts w:asciiTheme="majorHAnsi" w:hAnsiTheme="majorHAnsi" w:cs="Arial"/>
          <w:i/>
          <w:color w:val="222222"/>
          <w:sz w:val="20"/>
          <w:szCs w:val="20"/>
          <w:shd w:val="clear" w:color="auto" w:fill="FFFFFF"/>
        </w:rPr>
        <w:t>Four Pillars of F-L-I-P</w:t>
      </w:r>
      <w:r w:rsidR="002E0313">
        <w:rPr>
          <w:rFonts w:asciiTheme="majorHAnsi" w:hAnsiTheme="majorHAnsi" w:cs="Arial"/>
          <w:color w:val="222222"/>
          <w:sz w:val="20"/>
          <w:szCs w:val="20"/>
          <w:shd w:val="clear" w:color="auto" w:fill="FFFFFF"/>
        </w:rPr>
        <w:t xml:space="preserve"> into their instruction</w:t>
      </w:r>
      <w:r w:rsidR="00B0192B">
        <w:rPr>
          <w:rFonts w:asciiTheme="majorHAnsi" w:hAnsiTheme="majorHAnsi" w:cs="Arial"/>
          <w:color w:val="222222"/>
          <w:sz w:val="20"/>
          <w:szCs w:val="20"/>
          <w:shd w:val="clear" w:color="auto" w:fill="FFFFFF"/>
        </w:rPr>
        <w:t>:</w:t>
      </w:r>
      <w:r w:rsidR="002E0313">
        <w:rPr>
          <w:rFonts w:asciiTheme="majorHAnsi" w:hAnsiTheme="majorHAnsi" w:cs="Arial"/>
          <w:color w:val="222222"/>
          <w:sz w:val="20"/>
          <w:szCs w:val="20"/>
          <w:shd w:val="clear" w:color="auto" w:fill="FFFFFF"/>
        </w:rPr>
        <w:t xml:space="preserve"> </w:t>
      </w:r>
      <w:r w:rsidR="00B0192B">
        <w:rPr>
          <w:rFonts w:asciiTheme="majorHAnsi" w:hAnsiTheme="majorHAnsi" w:cs="Arial"/>
          <w:color w:val="222222"/>
          <w:sz w:val="20"/>
          <w:szCs w:val="20"/>
          <w:shd w:val="clear" w:color="auto" w:fill="FFFFFF"/>
        </w:rPr>
        <w:t>(</w:t>
      </w:r>
      <w:hyperlink r:id="rId8" w:history="1">
        <w:r w:rsidR="00B0192B" w:rsidRPr="002365C9">
          <w:rPr>
            <w:rStyle w:val="Hyperlink"/>
            <w:rFonts w:asciiTheme="majorHAnsi" w:hAnsiTheme="majorHAnsi" w:cs="Arial"/>
            <w:sz w:val="20"/>
            <w:szCs w:val="20"/>
            <w:shd w:val="clear" w:color="auto" w:fill="FFFFFF"/>
          </w:rPr>
          <w:t>http://fln.schoolwires.net/cms/lib07/VA01923112/Centricity/Domain/46/FLIP_handout_FNL_Web.pdf</w:t>
        </w:r>
      </w:hyperlink>
      <w:r w:rsidR="00B0192B">
        <w:rPr>
          <w:rFonts w:asciiTheme="majorHAnsi" w:hAnsiTheme="majorHAnsi" w:cs="Arial"/>
          <w:color w:val="222222"/>
          <w:sz w:val="20"/>
          <w:szCs w:val="20"/>
          <w:shd w:val="clear" w:color="auto" w:fill="FFFFFF"/>
        </w:rPr>
        <w:t>)</w:t>
      </w:r>
    </w:p>
    <w:p w:rsidR="00B0192B" w:rsidRDefault="00B0192B" w:rsidP="00B0192B">
      <w:pPr>
        <w:rPr>
          <w:rFonts w:asciiTheme="majorHAnsi" w:hAnsiTheme="majorHAnsi" w:cs="Arial"/>
          <w:color w:val="222222"/>
          <w:sz w:val="20"/>
          <w:szCs w:val="20"/>
          <w:shd w:val="clear" w:color="auto" w:fill="FFFFFF"/>
        </w:rPr>
      </w:pPr>
    </w:p>
    <w:p w:rsidR="001842BD" w:rsidRPr="008E62A0" w:rsidRDefault="001842BD" w:rsidP="008E62A0">
      <w:pPr>
        <w:jc w:val="both"/>
        <w:rPr>
          <w:rFonts w:asciiTheme="majorHAnsi" w:hAnsiTheme="majorHAnsi"/>
          <w:b/>
          <w:sz w:val="20"/>
          <w:szCs w:val="20"/>
        </w:rPr>
      </w:pPr>
      <w:r w:rsidRPr="008E62A0">
        <w:rPr>
          <w:rFonts w:asciiTheme="majorHAnsi" w:hAnsiTheme="majorHAnsi"/>
          <w:b/>
          <w:sz w:val="20"/>
          <w:szCs w:val="20"/>
        </w:rPr>
        <w:t>F—Flexible Environment</w:t>
      </w:r>
    </w:p>
    <w:p w:rsidR="00B0192B" w:rsidRPr="008E62A0" w:rsidRDefault="001842BD" w:rsidP="008E62A0">
      <w:pPr>
        <w:jc w:val="both"/>
        <w:rPr>
          <w:rFonts w:asciiTheme="majorHAnsi" w:hAnsiTheme="majorHAnsi"/>
          <w:sz w:val="20"/>
          <w:szCs w:val="20"/>
        </w:rPr>
      </w:pPr>
      <w:r w:rsidRPr="008E62A0">
        <w:rPr>
          <w:rFonts w:asciiTheme="majorHAnsi" w:hAnsiTheme="majorHAnsi"/>
          <w:sz w:val="20"/>
          <w:szCs w:val="20"/>
        </w:rPr>
        <w:t>“</w:t>
      </w:r>
      <w:r w:rsidRPr="008E62A0">
        <w:rPr>
          <w:rFonts w:asciiTheme="majorHAnsi" w:hAnsiTheme="majorHAnsi"/>
          <w:sz w:val="20"/>
          <w:szCs w:val="20"/>
        </w:rPr>
        <w:t>Flipped Learning allows for a variety</w:t>
      </w:r>
      <w:r w:rsidRPr="008E62A0">
        <w:rPr>
          <w:rFonts w:asciiTheme="majorHAnsi" w:hAnsiTheme="majorHAnsi"/>
          <w:sz w:val="20"/>
          <w:szCs w:val="20"/>
        </w:rPr>
        <w:t xml:space="preserve"> of learning modes; educators </w:t>
      </w:r>
      <w:r w:rsidRPr="008E62A0">
        <w:rPr>
          <w:rFonts w:asciiTheme="majorHAnsi" w:hAnsiTheme="majorHAnsi"/>
          <w:sz w:val="20"/>
          <w:szCs w:val="20"/>
        </w:rPr>
        <w:t>often physically rearrange their le</w:t>
      </w:r>
      <w:r w:rsidRPr="008E62A0">
        <w:rPr>
          <w:rFonts w:asciiTheme="majorHAnsi" w:hAnsiTheme="majorHAnsi"/>
          <w:sz w:val="20"/>
          <w:szCs w:val="20"/>
        </w:rPr>
        <w:t xml:space="preserve">arning spaces to accommodate a </w:t>
      </w:r>
      <w:r w:rsidRPr="008E62A0">
        <w:rPr>
          <w:rFonts w:asciiTheme="majorHAnsi" w:hAnsiTheme="majorHAnsi"/>
          <w:sz w:val="20"/>
          <w:szCs w:val="20"/>
        </w:rPr>
        <w:t>lesson or unit, to support either gr</w:t>
      </w:r>
      <w:r w:rsidRPr="008E62A0">
        <w:rPr>
          <w:rFonts w:asciiTheme="majorHAnsi" w:hAnsiTheme="majorHAnsi"/>
          <w:sz w:val="20"/>
          <w:szCs w:val="20"/>
        </w:rPr>
        <w:t xml:space="preserve">oup work or independent study. </w:t>
      </w:r>
      <w:r w:rsidRPr="008E62A0">
        <w:rPr>
          <w:rFonts w:asciiTheme="majorHAnsi" w:hAnsiTheme="majorHAnsi"/>
          <w:sz w:val="20"/>
          <w:szCs w:val="20"/>
        </w:rPr>
        <w:t xml:space="preserve">They create flexible spaces in which </w:t>
      </w:r>
      <w:r w:rsidRPr="008E62A0">
        <w:rPr>
          <w:rFonts w:asciiTheme="majorHAnsi" w:hAnsiTheme="majorHAnsi"/>
          <w:sz w:val="20"/>
          <w:szCs w:val="20"/>
        </w:rPr>
        <w:t xml:space="preserve">students choose when and where they learn.  </w:t>
      </w:r>
      <w:r w:rsidRPr="008E62A0">
        <w:rPr>
          <w:rFonts w:asciiTheme="majorHAnsi" w:hAnsiTheme="majorHAnsi"/>
          <w:sz w:val="20"/>
          <w:szCs w:val="20"/>
        </w:rPr>
        <w:t>Furthermore, educators who f</w:t>
      </w:r>
      <w:r w:rsidRPr="008E62A0">
        <w:rPr>
          <w:rFonts w:asciiTheme="majorHAnsi" w:hAnsiTheme="majorHAnsi"/>
          <w:sz w:val="20"/>
          <w:szCs w:val="20"/>
        </w:rPr>
        <w:t xml:space="preserve">lip their classes are flexible </w:t>
      </w:r>
      <w:r w:rsidRPr="008E62A0">
        <w:rPr>
          <w:rFonts w:asciiTheme="majorHAnsi" w:hAnsiTheme="majorHAnsi"/>
          <w:sz w:val="20"/>
          <w:szCs w:val="20"/>
        </w:rPr>
        <w:t>in their expectations of student timel</w:t>
      </w:r>
      <w:r w:rsidRPr="008E62A0">
        <w:rPr>
          <w:rFonts w:asciiTheme="majorHAnsi" w:hAnsiTheme="majorHAnsi"/>
          <w:sz w:val="20"/>
          <w:szCs w:val="20"/>
        </w:rPr>
        <w:t xml:space="preserve">ines for learning and in their </w:t>
      </w:r>
      <w:r w:rsidRPr="008E62A0">
        <w:rPr>
          <w:rFonts w:asciiTheme="majorHAnsi" w:hAnsiTheme="majorHAnsi"/>
          <w:sz w:val="20"/>
          <w:szCs w:val="20"/>
        </w:rPr>
        <w:t>assessments of student learning.</w:t>
      </w:r>
      <w:r w:rsidRPr="008E62A0">
        <w:rPr>
          <w:rFonts w:asciiTheme="majorHAnsi" w:hAnsiTheme="majorHAnsi"/>
          <w:sz w:val="20"/>
          <w:szCs w:val="20"/>
        </w:rPr>
        <w:t>”</w:t>
      </w:r>
    </w:p>
    <w:p w:rsidR="001842BD" w:rsidRDefault="001842BD" w:rsidP="001842BD">
      <w:pPr>
        <w:rPr>
          <w:rFonts w:asciiTheme="majorHAnsi" w:hAnsiTheme="majorHAnsi"/>
        </w:rPr>
      </w:pPr>
    </w:p>
    <w:p w:rsidR="008E62A0" w:rsidRPr="008E62A0" w:rsidRDefault="008E62A0" w:rsidP="008E62A0">
      <w:pPr>
        <w:rPr>
          <w:rFonts w:asciiTheme="majorHAnsi" w:hAnsiTheme="majorHAnsi"/>
          <w:b/>
          <w:sz w:val="20"/>
          <w:szCs w:val="20"/>
        </w:rPr>
      </w:pPr>
      <w:r w:rsidRPr="008E62A0">
        <w:rPr>
          <w:rFonts w:asciiTheme="majorHAnsi" w:hAnsiTheme="majorHAnsi"/>
          <w:b/>
          <w:sz w:val="20"/>
          <w:szCs w:val="20"/>
        </w:rPr>
        <w:t>L—Learning Culture</w:t>
      </w:r>
    </w:p>
    <w:p w:rsidR="008E62A0" w:rsidRPr="008E62A0" w:rsidRDefault="008E62A0" w:rsidP="008E62A0">
      <w:pPr>
        <w:jc w:val="both"/>
        <w:rPr>
          <w:rFonts w:asciiTheme="majorHAnsi" w:hAnsiTheme="majorHAnsi"/>
          <w:sz w:val="20"/>
          <w:szCs w:val="20"/>
        </w:rPr>
      </w:pPr>
      <w:r>
        <w:rPr>
          <w:rFonts w:asciiTheme="majorHAnsi" w:hAnsiTheme="majorHAnsi"/>
          <w:sz w:val="20"/>
          <w:szCs w:val="20"/>
        </w:rPr>
        <w:t>“</w:t>
      </w:r>
      <w:r w:rsidRPr="008E62A0">
        <w:rPr>
          <w:rFonts w:asciiTheme="majorHAnsi" w:hAnsiTheme="majorHAnsi"/>
          <w:sz w:val="20"/>
          <w:szCs w:val="20"/>
        </w:rPr>
        <w:t>In the traditional teacher-centered mod</w:t>
      </w:r>
      <w:r w:rsidRPr="008E62A0">
        <w:rPr>
          <w:rFonts w:asciiTheme="majorHAnsi" w:hAnsiTheme="majorHAnsi"/>
          <w:sz w:val="20"/>
          <w:szCs w:val="20"/>
        </w:rPr>
        <w:t xml:space="preserve">el, the teacher is the primary </w:t>
      </w:r>
      <w:r w:rsidRPr="008E62A0">
        <w:rPr>
          <w:rFonts w:asciiTheme="majorHAnsi" w:hAnsiTheme="majorHAnsi"/>
          <w:sz w:val="20"/>
          <w:szCs w:val="20"/>
        </w:rPr>
        <w:t>source of information. By contra</w:t>
      </w:r>
      <w:r w:rsidRPr="008E62A0">
        <w:rPr>
          <w:rFonts w:asciiTheme="majorHAnsi" w:hAnsiTheme="majorHAnsi"/>
          <w:sz w:val="20"/>
          <w:szCs w:val="20"/>
        </w:rPr>
        <w:t xml:space="preserve">st, the Flipped Learning model </w:t>
      </w:r>
      <w:r w:rsidRPr="008E62A0">
        <w:rPr>
          <w:rFonts w:asciiTheme="majorHAnsi" w:hAnsiTheme="majorHAnsi"/>
          <w:sz w:val="20"/>
          <w:szCs w:val="20"/>
        </w:rPr>
        <w:t>deliberately shifts instruction to a le</w:t>
      </w:r>
      <w:r w:rsidRPr="008E62A0">
        <w:rPr>
          <w:rFonts w:asciiTheme="majorHAnsi" w:hAnsiTheme="majorHAnsi"/>
          <w:sz w:val="20"/>
          <w:szCs w:val="20"/>
        </w:rPr>
        <w:t xml:space="preserve">arner-centered approach, where </w:t>
      </w:r>
      <w:r w:rsidRPr="008E62A0">
        <w:rPr>
          <w:rFonts w:asciiTheme="majorHAnsi" w:hAnsiTheme="majorHAnsi"/>
          <w:sz w:val="20"/>
          <w:szCs w:val="20"/>
        </w:rPr>
        <w:t>in-class time is dedicated to explori</w:t>
      </w:r>
      <w:r w:rsidRPr="008E62A0">
        <w:rPr>
          <w:rFonts w:asciiTheme="majorHAnsi" w:hAnsiTheme="majorHAnsi"/>
          <w:sz w:val="20"/>
          <w:szCs w:val="20"/>
        </w:rPr>
        <w:t xml:space="preserve">ng topics in greater depth and </w:t>
      </w:r>
      <w:r w:rsidRPr="008E62A0">
        <w:rPr>
          <w:rFonts w:asciiTheme="majorHAnsi" w:hAnsiTheme="majorHAnsi"/>
          <w:sz w:val="20"/>
          <w:szCs w:val="20"/>
        </w:rPr>
        <w:t>creating rich learning opportunities. As a result, students a</w:t>
      </w:r>
      <w:r w:rsidRPr="008E62A0">
        <w:rPr>
          <w:rFonts w:asciiTheme="majorHAnsi" w:hAnsiTheme="majorHAnsi"/>
          <w:sz w:val="20"/>
          <w:szCs w:val="20"/>
        </w:rPr>
        <w:t xml:space="preserve">re actively </w:t>
      </w:r>
      <w:r w:rsidRPr="008E62A0">
        <w:rPr>
          <w:rFonts w:asciiTheme="majorHAnsi" w:hAnsiTheme="majorHAnsi"/>
          <w:sz w:val="20"/>
          <w:szCs w:val="20"/>
        </w:rPr>
        <w:t>involved in</w:t>
      </w:r>
      <w:r w:rsidRPr="008E62A0">
        <w:rPr>
          <w:rFonts w:asciiTheme="majorHAnsi" w:hAnsiTheme="majorHAnsi"/>
          <w:sz w:val="20"/>
          <w:szCs w:val="20"/>
        </w:rPr>
        <w:t xml:space="preserve"> knowledge construction as they participate in and evaluate </w:t>
      </w:r>
      <w:r w:rsidRPr="008E62A0">
        <w:rPr>
          <w:rFonts w:asciiTheme="majorHAnsi" w:hAnsiTheme="majorHAnsi"/>
          <w:sz w:val="20"/>
          <w:szCs w:val="20"/>
        </w:rPr>
        <w:t>their learning in a manner that is personally meaningful.</w:t>
      </w:r>
      <w:r>
        <w:rPr>
          <w:rFonts w:asciiTheme="majorHAnsi" w:hAnsiTheme="majorHAnsi"/>
          <w:sz w:val="20"/>
          <w:szCs w:val="20"/>
        </w:rPr>
        <w:t>”</w:t>
      </w:r>
    </w:p>
    <w:p w:rsidR="008E62A0" w:rsidRPr="008E62A0" w:rsidRDefault="008E62A0" w:rsidP="008E62A0">
      <w:pPr>
        <w:rPr>
          <w:rFonts w:asciiTheme="majorHAnsi" w:hAnsiTheme="majorHAnsi"/>
          <w:sz w:val="20"/>
          <w:szCs w:val="20"/>
        </w:rPr>
      </w:pPr>
    </w:p>
    <w:p w:rsidR="008E62A0" w:rsidRPr="008E62A0" w:rsidRDefault="008E62A0" w:rsidP="008E62A0">
      <w:pPr>
        <w:rPr>
          <w:rFonts w:asciiTheme="majorHAnsi" w:hAnsiTheme="majorHAnsi"/>
          <w:b/>
          <w:sz w:val="20"/>
          <w:szCs w:val="20"/>
        </w:rPr>
      </w:pPr>
      <w:r w:rsidRPr="008E62A0">
        <w:rPr>
          <w:rFonts w:asciiTheme="majorHAnsi" w:hAnsiTheme="majorHAnsi"/>
          <w:b/>
          <w:sz w:val="20"/>
          <w:szCs w:val="20"/>
        </w:rPr>
        <w:t>I—Intentional Content</w:t>
      </w:r>
    </w:p>
    <w:p w:rsidR="008E62A0" w:rsidRPr="008E62A0" w:rsidRDefault="008E62A0" w:rsidP="008E62A0">
      <w:pPr>
        <w:jc w:val="both"/>
        <w:rPr>
          <w:rFonts w:asciiTheme="majorHAnsi" w:hAnsiTheme="majorHAnsi"/>
          <w:sz w:val="20"/>
          <w:szCs w:val="20"/>
        </w:rPr>
      </w:pPr>
      <w:r>
        <w:rPr>
          <w:rFonts w:asciiTheme="majorHAnsi" w:hAnsiTheme="majorHAnsi"/>
          <w:sz w:val="20"/>
          <w:szCs w:val="20"/>
        </w:rPr>
        <w:t>“</w:t>
      </w:r>
      <w:r w:rsidRPr="008E62A0">
        <w:rPr>
          <w:rFonts w:asciiTheme="majorHAnsi" w:hAnsiTheme="majorHAnsi"/>
          <w:sz w:val="20"/>
          <w:szCs w:val="20"/>
        </w:rPr>
        <w:t>Flipped Learning Educators contin</w:t>
      </w:r>
      <w:r>
        <w:rPr>
          <w:rFonts w:asciiTheme="majorHAnsi" w:hAnsiTheme="majorHAnsi"/>
          <w:sz w:val="20"/>
          <w:szCs w:val="20"/>
        </w:rPr>
        <w:t xml:space="preserve">ually think about how they can </w:t>
      </w:r>
      <w:r w:rsidRPr="008E62A0">
        <w:rPr>
          <w:rFonts w:asciiTheme="majorHAnsi" w:hAnsiTheme="majorHAnsi"/>
          <w:sz w:val="20"/>
          <w:szCs w:val="20"/>
        </w:rPr>
        <w:t>use the Flipped Learning model to help students d</w:t>
      </w:r>
      <w:r>
        <w:rPr>
          <w:rFonts w:asciiTheme="majorHAnsi" w:hAnsiTheme="majorHAnsi"/>
          <w:sz w:val="20"/>
          <w:szCs w:val="20"/>
        </w:rPr>
        <w:t xml:space="preserve">evelop conceptual </w:t>
      </w:r>
      <w:r w:rsidRPr="008E62A0">
        <w:rPr>
          <w:rFonts w:asciiTheme="majorHAnsi" w:hAnsiTheme="majorHAnsi"/>
          <w:sz w:val="20"/>
          <w:szCs w:val="20"/>
        </w:rPr>
        <w:t>understanding, as well as procedura</w:t>
      </w:r>
      <w:r>
        <w:rPr>
          <w:rFonts w:asciiTheme="majorHAnsi" w:hAnsiTheme="majorHAnsi"/>
          <w:sz w:val="20"/>
          <w:szCs w:val="20"/>
        </w:rPr>
        <w:t xml:space="preserve">l fluency. They determine what </w:t>
      </w:r>
      <w:r w:rsidRPr="008E62A0">
        <w:rPr>
          <w:rFonts w:asciiTheme="majorHAnsi" w:hAnsiTheme="majorHAnsi"/>
          <w:sz w:val="20"/>
          <w:szCs w:val="20"/>
        </w:rPr>
        <w:t>they need to teach and what materials st</w:t>
      </w:r>
      <w:r>
        <w:rPr>
          <w:rFonts w:asciiTheme="majorHAnsi" w:hAnsiTheme="majorHAnsi"/>
          <w:sz w:val="20"/>
          <w:szCs w:val="20"/>
        </w:rPr>
        <w:t xml:space="preserve">udents should explore on their </w:t>
      </w:r>
      <w:r w:rsidRPr="008E62A0">
        <w:rPr>
          <w:rFonts w:asciiTheme="majorHAnsi" w:hAnsiTheme="majorHAnsi"/>
          <w:sz w:val="20"/>
          <w:szCs w:val="20"/>
        </w:rPr>
        <w:t>own. Educa</w:t>
      </w:r>
      <w:r>
        <w:rPr>
          <w:rFonts w:asciiTheme="majorHAnsi" w:hAnsiTheme="majorHAnsi"/>
          <w:sz w:val="20"/>
          <w:szCs w:val="20"/>
        </w:rPr>
        <w:t xml:space="preserve">tors use Intentional Content to maximize classroom time in </w:t>
      </w:r>
      <w:r w:rsidRPr="008E62A0">
        <w:rPr>
          <w:rFonts w:asciiTheme="majorHAnsi" w:hAnsiTheme="majorHAnsi"/>
          <w:sz w:val="20"/>
          <w:szCs w:val="20"/>
        </w:rPr>
        <w:t>order to adopt methods of stu</w:t>
      </w:r>
      <w:r>
        <w:rPr>
          <w:rFonts w:asciiTheme="majorHAnsi" w:hAnsiTheme="majorHAnsi"/>
          <w:sz w:val="20"/>
          <w:szCs w:val="20"/>
        </w:rPr>
        <w:t xml:space="preserve">dent-centered, active learning strategies, </w:t>
      </w:r>
      <w:r w:rsidRPr="008E62A0">
        <w:rPr>
          <w:rFonts w:asciiTheme="majorHAnsi" w:hAnsiTheme="majorHAnsi"/>
          <w:sz w:val="20"/>
          <w:szCs w:val="20"/>
        </w:rPr>
        <w:t>depending on grade level and subject matter</w:t>
      </w:r>
      <w:r>
        <w:rPr>
          <w:rFonts w:asciiTheme="majorHAnsi" w:hAnsiTheme="majorHAnsi"/>
          <w:sz w:val="20"/>
          <w:szCs w:val="20"/>
        </w:rPr>
        <w:t>.”</w:t>
      </w:r>
    </w:p>
    <w:p w:rsidR="008E62A0" w:rsidRDefault="008E62A0" w:rsidP="008E62A0">
      <w:pPr>
        <w:rPr>
          <w:rFonts w:asciiTheme="majorHAnsi" w:hAnsiTheme="majorHAnsi"/>
        </w:rPr>
      </w:pPr>
    </w:p>
    <w:p w:rsidR="008E62A0" w:rsidRPr="008E62A0" w:rsidRDefault="008E62A0" w:rsidP="008E62A0">
      <w:pPr>
        <w:rPr>
          <w:rFonts w:asciiTheme="majorHAnsi" w:hAnsiTheme="majorHAnsi"/>
          <w:b/>
          <w:sz w:val="20"/>
          <w:szCs w:val="20"/>
        </w:rPr>
      </w:pPr>
      <w:r w:rsidRPr="008E62A0">
        <w:rPr>
          <w:rFonts w:asciiTheme="majorHAnsi" w:hAnsiTheme="majorHAnsi"/>
          <w:b/>
          <w:sz w:val="20"/>
          <w:szCs w:val="20"/>
        </w:rPr>
        <w:t>P—Professional Educator</w:t>
      </w:r>
    </w:p>
    <w:p w:rsidR="001842BD" w:rsidRPr="008E62A0" w:rsidRDefault="007C7860" w:rsidP="008E62A0">
      <w:pPr>
        <w:rPr>
          <w:rFonts w:asciiTheme="majorHAnsi" w:hAnsiTheme="majorHAnsi"/>
          <w:sz w:val="20"/>
          <w:szCs w:val="20"/>
        </w:rPr>
      </w:pPr>
      <w:r>
        <w:rPr>
          <w:rFonts w:asciiTheme="majorHAnsi" w:hAnsiTheme="majorHAnsi"/>
          <w:sz w:val="20"/>
          <w:szCs w:val="20"/>
        </w:rPr>
        <w:t>“</w:t>
      </w:r>
      <w:r w:rsidR="008E62A0" w:rsidRPr="008E62A0">
        <w:rPr>
          <w:rFonts w:asciiTheme="majorHAnsi" w:hAnsiTheme="majorHAnsi"/>
          <w:sz w:val="20"/>
          <w:szCs w:val="20"/>
        </w:rPr>
        <w:t xml:space="preserve">The role of a Professional Educator is </w:t>
      </w:r>
      <w:r w:rsidR="008E62A0">
        <w:rPr>
          <w:rFonts w:asciiTheme="majorHAnsi" w:hAnsiTheme="majorHAnsi"/>
          <w:sz w:val="20"/>
          <w:szCs w:val="20"/>
        </w:rPr>
        <w:t xml:space="preserve">even more important, and often </w:t>
      </w:r>
      <w:r w:rsidR="008E62A0" w:rsidRPr="008E62A0">
        <w:rPr>
          <w:rFonts w:asciiTheme="majorHAnsi" w:hAnsiTheme="majorHAnsi"/>
          <w:sz w:val="20"/>
          <w:szCs w:val="20"/>
        </w:rPr>
        <w:t>more demanding, in a Flipped Classroom tha</w:t>
      </w:r>
      <w:r w:rsidR="008E62A0">
        <w:rPr>
          <w:rFonts w:asciiTheme="majorHAnsi" w:hAnsiTheme="majorHAnsi"/>
          <w:sz w:val="20"/>
          <w:szCs w:val="20"/>
        </w:rPr>
        <w:t xml:space="preserve">n in a traditional one. During </w:t>
      </w:r>
      <w:r w:rsidR="008E62A0" w:rsidRPr="008E62A0">
        <w:rPr>
          <w:rFonts w:asciiTheme="majorHAnsi" w:hAnsiTheme="majorHAnsi"/>
          <w:sz w:val="20"/>
          <w:szCs w:val="20"/>
        </w:rPr>
        <w:t>class time, they continually observe their</w:t>
      </w:r>
      <w:r w:rsidR="008E62A0">
        <w:rPr>
          <w:rFonts w:asciiTheme="majorHAnsi" w:hAnsiTheme="majorHAnsi"/>
          <w:sz w:val="20"/>
          <w:szCs w:val="20"/>
        </w:rPr>
        <w:t xml:space="preserve"> students, providing them with </w:t>
      </w:r>
      <w:r w:rsidR="008E62A0" w:rsidRPr="008E62A0">
        <w:rPr>
          <w:rFonts w:asciiTheme="majorHAnsi" w:hAnsiTheme="majorHAnsi"/>
          <w:sz w:val="20"/>
          <w:szCs w:val="20"/>
        </w:rPr>
        <w:t>feedback relevant in the moment, and asse</w:t>
      </w:r>
      <w:r w:rsidR="008E62A0">
        <w:rPr>
          <w:rFonts w:asciiTheme="majorHAnsi" w:hAnsiTheme="majorHAnsi"/>
          <w:sz w:val="20"/>
          <w:szCs w:val="20"/>
        </w:rPr>
        <w:t xml:space="preserve">ssing their work. Professional </w:t>
      </w:r>
      <w:r w:rsidR="008E62A0" w:rsidRPr="008E62A0">
        <w:rPr>
          <w:rFonts w:asciiTheme="majorHAnsi" w:hAnsiTheme="majorHAnsi"/>
          <w:sz w:val="20"/>
          <w:szCs w:val="20"/>
        </w:rPr>
        <w:t>Educators are reflective in their practi</w:t>
      </w:r>
      <w:r w:rsidR="008E62A0">
        <w:rPr>
          <w:rFonts w:asciiTheme="majorHAnsi" w:hAnsiTheme="majorHAnsi"/>
          <w:sz w:val="20"/>
          <w:szCs w:val="20"/>
        </w:rPr>
        <w:t xml:space="preserve">ce, connect with each other to </w:t>
      </w:r>
      <w:r w:rsidR="008E62A0" w:rsidRPr="008E62A0">
        <w:rPr>
          <w:rFonts w:asciiTheme="majorHAnsi" w:hAnsiTheme="majorHAnsi"/>
          <w:sz w:val="20"/>
          <w:szCs w:val="20"/>
        </w:rPr>
        <w:t>improve their instruction, accept constructive criticism, an</w:t>
      </w:r>
      <w:r w:rsidR="008E62A0">
        <w:rPr>
          <w:rFonts w:asciiTheme="majorHAnsi" w:hAnsiTheme="majorHAnsi"/>
          <w:sz w:val="20"/>
          <w:szCs w:val="20"/>
        </w:rPr>
        <w:t xml:space="preserve">d </w:t>
      </w:r>
      <w:r w:rsidR="008E62A0" w:rsidRPr="008E62A0">
        <w:rPr>
          <w:rFonts w:asciiTheme="majorHAnsi" w:hAnsiTheme="majorHAnsi"/>
          <w:sz w:val="20"/>
          <w:szCs w:val="20"/>
        </w:rPr>
        <w:t xml:space="preserve">tolerate </w:t>
      </w:r>
      <w:r w:rsidR="008E62A0" w:rsidRPr="008E62A0">
        <w:rPr>
          <w:rFonts w:asciiTheme="majorHAnsi" w:hAnsiTheme="majorHAnsi"/>
          <w:sz w:val="20"/>
          <w:szCs w:val="20"/>
        </w:rPr>
        <w:t>controlled chaos in their classrooms. Whi</w:t>
      </w:r>
      <w:r w:rsidR="008E62A0">
        <w:rPr>
          <w:rFonts w:asciiTheme="majorHAnsi" w:hAnsiTheme="majorHAnsi"/>
          <w:sz w:val="20"/>
          <w:szCs w:val="20"/>
        </w:rPr>
        <w:t xml:space="preserve">le Professional Educators take </w:t>
      </w:r>
      <w:r w:rsidR="008E62A0" w:rsidRPr="008E62A0">
        <w:rPr>
          <w:rFonts w:asciiTheme="majorHAnsi" w:hAnsiTheme="majorHAnsi"/>
          <w:sz w:val="20"/>
          <w:szCs w:val="20"/>
        </w:rPr>
        <w:t>on less visibly prominent roles in a flipped classroom, they remain the essential ingredient that enables Flipped Learning to occur.</w:t>
      </w:r>
      <w:r>
        <w:rPr>
          <w:rFonts w:asciiTheme="majorHAnsi" w:hAnsiTheme="majorHAnsi"/>
          <w:sz w:val="20"/>
          <w:szCs w:val="20"/>
        </w:rPr>
        <w:t>”</w:t>
      </w:r>
    </w:p>
    <w:p w:rsidR="002E0313" w:rsidRPr="00D83D6C" w:rsidRDefault="002E0313" w:rsidP="004A221B">
      <w:pPr>
        <w:jc w:val="both"/>
        <w:rPr>
          <w:rFonts w:asciiTheme="majorHAnsi" w:hAnsiTheme="majorHAnsi" w:cs="Arial"/>
          <w:color w:val="222222"/>
          <w:sz w:val="20"/>
          <w:szCs w:val="20"/>
          <w:shd w:val="clear" w:color="auto" w:fill="FFFFFF"/>
        </w:rPr>
      </w:pPr>
    </w:p>
    <w:p w:rsidR="005D1823" w:rsidRDefault="00B535D3" w:rsidP="00BE3097">
      <w:pPr>
        <w:jc w:val="both"/>
        <w:rPr>
          <w:rFonts w:asciiTheme="majorHAnsi" w:hAnsiTheme="majorHAnsi"/>
          <w:sz w:val="20"/>
          <w:szCs w:val="20"/>
        </w:rPr>
      </w:pPr>
      <w:r>
        <w:rPr>
          <w:rFonts w:asciiTheme="majorHAnsi" w:hAnsiTheme="majorHAnsi"/>
          <w:sz w:val="20"/>
          <w:szCs w:val="20"/>
        </w:rPr>
        <w:t>BENEFITS OF FLIPPED LEARNING</w:t>
      </w:r>
    </w:p>
    <w:p w:rsidR="00B535D3" w:rsidRDefault="00B535D3" w:rsidP="00BE3097">
      <w:pPr>
        <w:jc w:val="both"/>
        <w:rPr>
          <w:rFonts w:asciiTheme="majorHAnsi" w:hAnsiTheme="majorHAnsi"/>
          <w:sz w:val="20"/>
          <w:szCs w:val="20"/>
        </w:rPr>
      </w:pPr>
    </w:p>
    <w:p w:rsidR="00B535D3" w:rsidRDefault="00B535D3" w:rsidP="00BE3097">
      <w:pPr>
        <w:jc w:val="both"/>
        <w:rPr>
          <w:rFonts w:asciiTheme="majorHAnsi" w:hAnsiTheme="majorHAnsi"/>
          <w:sz w:val="20"/>
          <w:szCs w:val="20"/>
        </w:rPr>
      </w:pPr>
      <w:r>
        <w:rPr>
          <w:rFonts w:asciiTheme="majorHAnsi" w:hAnsiTheme="majorHAnsi"/>
          <w:sz w:val="20"/>
          <w:szCs w:val="20"/>
        </w:rPr>
        <w:t xml:space="preserve">Many educators have found great success with flipped learning in their classrooms.  Here are some of the benefits that educators, including Bergmann &amp; </w:t>
      </w:r>
      <w:proofErr w:type="spellStart"/>
      <w:r>
        <w:rPr>
          <w:rFonts w:asciiTheme="majorHAnsi" w:hAnsiTheme="majorHAnsi"/>
          <w:sz w:val="20"/>
          <w:szCs w:val="20"/>
        </w:rPr>
        <w:t>Sams</w:t>
      </w:r>
      <w:proofErr w:type="spellEnd"/>
      <w:r>
        <w:rPr>
          <w:rFonts w:asciiTheme="majorHAnsi" w:hAnsiTheme="majorHAnsi"/>
          <w:sz w:val="20"/>
          <w:szCs w:val="20"/>
        </w:rPr>
        <w:t>, have identified:</w:t>
      </w:r>
    </w:p>
    <w:p w:rsidR="004E7D76" w:rsidRDefault="005465D4" w:rsidP="00BE3097">
      <w:pPr>
        <w:jc w:val="both"/>
        <w:rPr>
          <w:rFonts w:asciiTheme="majorHAnsi" w:hAnsiTheme="majorHAnsi"/>
          <w:sz w:val="20"/>
          <w:szCs w:val="20"/>
        </w:rPr>
      </w:pPr>
      <w:r>
        <w:rPr>
          <w:rFonts w:asciiTheme="majorHAnsi" w:hAnsiTheme="majorHAnsi"/>
          <w:sz w:val="20"/>
          <w:szCs w:val="20"/>
        </w:rPr>
        <w:t>(</w:t>
      </w:r>
      <w:hyperlink r:id="rId9" w:history="1">
        <w:r w:rsidRPr="002365C9">
          <w:rPr>
            <w:rStyle w:val="Hyperlink"/>
            <w:rFonts w:asciiTheme="majorHAnsi" w:hAnsiTheme="majorHAnsi"/>
            <w:sz w:val="20"/>
            <w:szCs w:val="20"/>
          </w:rPr>
          <w:t>http://www.kaltura.com/index.php/extwidget/preview/partner_id/470781/uiconf_id/3676811/entry_id/1_omx1fx6i/embed/legacy</w:t>
        </w:r>
      </w:hyperlink>
      <w:r w:rsidRPr="005465D4">
        <w:rPr>
          <w:rFonts w:asciiTheme="majorHAnsi" w:hAnsiTheme="majorHAnsi"/>
          <w:sz w:val="20"/>
          <w:szCs w:val="20"/>
        </w:rPr>
        <w:t>?</w:t>
      </w:r>
      <w:r>
        <w:rPr>
          <w:rFonts w:asciiTheme="majorHAnsi" w:hAnsiTheme="majorHAnsi"/>
          <w:sz w:val="20"/>
          <w:szCs w:val="20"/>
        </w:rPr>
        <w:t>)</w:t>
      </w:r>
    </w:p>
    <w:p w:rsidR="00B535D3" w:rsidRDefault="00B535D3" w:rsidP="00BE3097">
      <w:pPr>
        <w:jc w:val="both"/>
        <w:rPr>
          <w:rFonts w:asciiTheme="majorHAnsi" w:hAnsiTheme="majorHAnsi"/>
          <w:sz w:val="20"/>
          <w:szCs w:val="20"/>
        </w:rPr>
      </w:pP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There is often a lot of content to cover and not a lot of time.  Flipped learning (FL) allows the teacher to maximize face-to-face time with their students, so that they can be with students when they are struggling.</w:t>
      </w: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FL allows for better differentiation.  Teachers have more time to vary content, process, and product to meet all students’ individual needs.</w:t>
      </w: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Students have ownership of their own learning.</w:t>
      </w: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Students become better learners because they are taking ownership of their learning.</w:t>
      </w: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Students do not pushback as often against “homework” and challenging assignments because the work is done in class where they feel supported (by the teacher and peers).</w:t>
      </w: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There is less need for after-school tutoring due to increased one-on-one time in class.</w:t>
      </w:r>
    </w:p>
    <w:p w:rsidR="00B535D3" w:rsidRDefault="00B535D3" w:rsidP="00B535D3">
      <w:pPr>
        <w:pStyle w:val="ListParagraph"/>
        <w:numPr>
          <w:ilvl w:val="0"/>
          <w:numId w:val="1"/>
        </w:numPr>
        <w:jc w:val="both"/>
        <w:rPr>
          <w:rFonts w:asciiTheme="majorHAnsi" w:hAnsiTheme="majorHAnsi"/>
          <w:sz w:val="20"/>
          <w:szCs w:val="20"/>
        </w:rPr>
      </w:pPr>
      <w:r>
        <w:rPr>
          <w:rFonts w:asciiTheme="majorHAnsi" w:hAnsiTheme="majorHAnsi"/>
          <w:sz w:val="20"/>
          <w:szCs w:val="20"/>
        </w:rPr>
        <w:t xml:space="preserve">The classroom becomes much less </w:t>
      </w:r>
      <w:proofErr w:type="spellStart"/>
      <w:r>
        <w:rPr>
          <w:rFonts w:asciiTheme="majorHAnsi" w:hAnsiTheme="majorHAnsi"/>
          <w:sz w:val="20"/>
          <w:szCs w:val="20"/>
        </w:rPr>
        <w:t>abour</w:t>
      </w:r>
      <w:proofErr w:type="spellEnd"/>
      <w:r>
        <w:rPr>
          <w:rFonts w:asciiTheme="majorHAnsi" w:hAnsiTheme="majorHAnsi"/>
          <w:sz w:val="20"/>
          <w:szCs w:val="20"/>
        </w:rPr>
        <w:t xml:space="preserve"> the teacher telling the student everything and more collaborative in every way.</w:t>
      </w:r>
    </w:p>
    <w:p w:rsidR="00C61809" w:rsidRDefault="00C61809" w:rsidP="00C61809">
      <w:pPr>
        <w:jc w:val="both"/>
        <w:rPr>
          <w:rFonts w:asciiTheme="majorHAnsi" w:hAnsiTheme="majorHAnsi"/>
          <w:sz w:val="20"/>
          <w:szCs w:val="20"/>
        </w:rPr>
      </w:pPr>
    </w:p>
    <w:p w:rsidR="00C61809" w:rsidRPr="00FE3E99" w:rsidRDefault="00BD4A6C" w:rsidP="00C61809">
      <w:pPr>
        <w:jc w:val="both"/>
        <w:rPr>
          <w:rFonts w:asciiTheme="majorHAnsi" w:hAnsiTheme="majorHAnsi"/>
          <w:b/>
          <w:sz w:val="20"/>
          <w:szCs w:val="20"/>
        </w:rPr>
      </w:pPr>
      <w:r w:rsidRPr="00FE3E99">
        <w:rPr>
          <w:rFonts w:asciiTheme="majorHAnsi" w:hAnsiTheme="majorHAnsi"/>
          <w:b/>
          <w:sz w:val="20"/>
          <w:szCs w:val="20"/>
        </w:rPr>
        <w:t>OPPOSITION TO FLIPPED LEARNING</w:t>
      </w:r>
    </w:p>
    <w:p w:rsidR="003B4527" w:rsidRDefault="003B4527" w:rsidP="00C61809">
      <w:pPr>
        <w:jc w:val="both"/>
        <w:rPr>
          <w:rFonts w:asciiTheme="majorHAnsi" w:hAnsiTheme="majorHAnsi"/>
          <w:sz w:val="20"/>
          <w:szCs w:val="20"/>
        </w:rPr>
      </w:pPr>
    </w:p>
    <w:p w:rsidR="003B4527" w:rsidRDefault="003B4527" w:rsidP="00C61809">
      <w:pPr>
        <w:jc w:val="both"/>
        <w:rPr>
          <w:rFonts w:asciiTheme="majorHAnsi" w:hAnsiTheme="majorHAnsi"/>
          <w:sz w:val="20"/>
          <w:szCs w:val="20"/>
        </w:rPr>
      </w:pPr>
      <w:r>
        <w:rPr>
          <w:rFonts w:asciiTheme="majorHAnsi" w:hAnsiTheme="majorHAnsi"/>
          <w:sz w:val="20"/>
          <w:szCs w:val="20"/>
        </w:rPr>
        <w:t>The response to flipped learning has been overwhelmingly positive from both edu</w:t>
      </w:r>
      <w:r w:rsidR="00FE3E99">
        <w:rPr>
          <w:rFonts w:asciiTheme="majorHAnsi" w:hAnsiTheme="majorHAnsi"/>
          <w:sz w:val="20"/>
          <w:szCs w:val="20"/>
        </w:rPr>
        <w:t>cators and parents.  However, inevitably there are those who see flaws in this educational paradigm shift.  These opponents have expressed the following:</w:t>
      </w:r>
    </w:p>
    <w:p w:rsidR="00FE3E99" w:rsidRDefault="00FE3E99" w:rsidP="00C61809">
      <w:pPr>
        <w:jc w:val="both"/>
        <w:rPr>
          <w:rFonts w:asciiTheme="majorHAnsi" w:hAnsiTheme="majorHAnsi"/>
          <w:sz w:val="20"/>
          <w:szCs w:val="20"/>
        </w:rPr>
      </w:pPr>
    </w:p>
    <w:p w:rsidR="00FE3E99" w:rsidRPr="00DD3B98" w:rsidRDefault="00FE3E99" w:rsidP="00FE3E99">
      <w:pPr>
        <w:pStyle w:val="ListParagraph"/>
        <w:numPr>
          <w:ilvl w:val="0"/>
          <w:numId w:val="2"/>
        </w:numPr>
        <w:jc w:val="both"/>
        <w:rPr>
          <w:rFonts w:asciiTheme="majorHAnsi" w:hAnsiTheme="majorHAnsi"/>
          <w:sz w:val="20"/>
          <w:szCs w:val="20"/>
        </w:rPr>
      </w:pPr>
      <w:proofErr w:type="gramStart"/>
      <w:r>
        <w:rPr>
          <w:rFonts w:asciiTheme="majorHAnsi" w:hAnsiTheme="majorHAnsi"/>
          <w:sz w:val="20"/>
          <w:szCs w:val="20"/>
        </w:rPr>
        <w:t>“</w:t>
      </w:r>
      <w:r>
        <w:rPr>
          <w:rStyle w:val="apple-converted-space"/>
          <w:rFonts w:ascii="Helvetica" w:hAnsi="Helvetica"/>
          <w:color w:val="000000"/>
          <w:sz w:val="23"/>
          <w:szCs w:val="23"/>
          <w:shd w:val="clear" w:color="auto" w:fill="FFFFFF"/>
        </w:rPr>
        <w:t> </w:t>
      </w:r>
      <w:r w:rsidRPr="00FE3E99">
        <w:rPr>
          <w:rFonts w:asciiTheme="majorHAnsi" w:hAnsiTheme="majorHAnsi"/>
          <w:color w:val="000000"/>
          <w:sz w:val="20"/>
          <w:szCs w:val="20"/>
          <w:shd w:val="clear" w:color="auto" w:fill="FFFFFF"/>
        </w:rPr>
        <w:t>the</w:t>
      </w:r>
      <w:proofErr w:type="gramEnd"/>
      <w:r w:rsidRPr="00FE3E99">
        <w:rPr>
          <w:rFonts w:asciiTheme="majorHAnsi" w:hAnsiTheme="majorHAnsi"/>
          <w:color w:val="000000"/>
          <w:sz w:val="20"/>
          <w:szCs w:val="20"/>
          <w:shd w:val="clear" w:color="auto" w:fill="FFFFFF"/>
        </w:rPr>
        <w:t xml:space="preserve"> flipped classroom doesn’t come close to preparing students for the challenges of today’s world and workforce.</w:t>
      </w:r>
      <w:r>
        <w:rPr>
          <w:rFonts w:asciiTheme="majorHAnsi" w:hAnsiTheme="majorHAnsi"/>
          <w:color w:val="000000"/>
          <w:sz w:val="20"/>
          <w:szCs w:val="20"/>
          <w:shd w:val="clear" w:color="auto" w:fill="FFFFFF"/>
        </w:rPr>
        <w:t>”</w:t>
      </w:r>
      <w:r w:rsidR="00DD3B98">
        <w:rPr>
          <w:rFonts w:asciiTheme="majorHAnsi" w:hAnsiTheme="majorHAnsi"/>
          <w:color w:val="000000"/>
          <w:sz w:val="20"/>
          <w:szCs w:val="20"/>
          <w:shd w:val="clear" w:color="auto" w:fill="FFFFFF"/>
        </w:rPr>
        <w:t xml:space="preserve"> </w:t>
      </w:r>
    </w:p>
    <w:p w:rsidR="00DD3B98" w:rsidRDefault="00DD3B98" w:rsidP="00DD3B98">
      <w:pPr>
        <w:ind w:left="360"/>
        <w:jc w:val="both"/>
        <w:rPr>
          <w:rFonts w:asciiTheme="majorHAnsi" w:hAnsiTheme="majorHAnsi"/>
          <w:sz w:val="20"/>
          <w:szCs w:val="20"/>
        </w:rPr>
      </w:pPr>
      <w:r>
        <w:rPr>
          <w:rFonts w:asciiTheme="majorHAnsi" w:hAnsiTheme="majorHAnsi"/>
          <w:sz w:val="20"/>
          <w:szCs w:val="20"/>
        </w:rPr>
        <w:t>(</w:t>
      </w:r>
      <w:hyperlink r:id="rId10" w:history="1">
        <w:r w:rsidRPr="002365C9">
          <w:rPr>
            <w:rStyle w:val="Hyperlink"/>
            <w:rFonts w:asciiTheme="majorHAnsi" w:hAnsiTheme="majorHAnsi"/>
            <w:sz w:val="20"/>
            <w:szCs w:val="20"/>
          </w:rPr>
          <w:t>http://www.fastcoexist.com/1679807/why-flip-the-classroom-when-we-can-make-it-do-cartwheels</w:t>
        </w:r>
      </w:hyperlink>
      <w:r>
        <w:rPr>
          <w:rFonts w:asciiTheme="majorHAnsi" w:hAnsiTheme="majorHAnsi"/>
          <w:sz w:val="20"/>
          <w:szCs w:val="20"/>
        </w:rPr>
        <w:t>)</w:t>
      </w:r>
    </w:p>
    <w:p w:rsidR="00F30577" w:rsidRDefault="00F30577" w:rsidP="00DD3B98">
      <w:pPr>
        <w:ind w:left="360"/>
        <w:jc w:val="both"/>
        <w:rPr>
          <w:rFonts w:asciiTheme="majorHAnsi" w:hAnsiTheme="majorHAnsi"/>
          <w:sz w:val="20"/>
          <w:szCs w:val="20"/>
        </w:rPr>
      </w:pPr>
    </w:p>
    <w:p w:rsidR="00DD3B98" w:rsidRPr="00091B08" w:rsidRDefault="00F30577" w:rsidP="00FE3E99">
      <w:pPr>
        <w:pStyle w:val="ListParagraph"/>
        <w:numPr>
          <w:ilvl w:val="0"/>
          <w:numId w:val="2"/>
        </w:numPr>
        <w:jc w:val="both"/>
        <w:rPr>
          <w:rFonts w:asciiTheme="majorHAnsi" w:hAnsiTheme="majorHAnsi"/>
          <w:sz w:val="20"/>
          <w:szCs w:val="20"/>
        </w:rPr>
      </w:pPr>
      <w:r>
        <w:rPr>
          <w:rFonts w:asciiTheme="majorHAnsi" w:hAnsiTheme="majorHAnsi"/>
          <w:color w:val="000000"/>
          <w:sz w:val="20"/>
          <w:szCs w:val="20"/>
          <w:shd w:val="clear" w:color="auto" w:fill="FFFFFF"/>
        </w:rPr>
        <w:t>“…</w:t>
      </w:r>
      <w:r w:rsidRPr="00F30577">
        <w:rPr>
          <w:rFonts w:asciiTheme="majorHAnsi" w:hAnsiTheme="majorHAnsi"/>
          <w:color w:val="000000"/>
          <w:sz w:val="20"/>
          <w:szCs w:val="20"/>
          <w:shd w:val="clear" w:color="auto" w:fill="FFFFFF"/>
        </w:rPr>
        <w:t>anecdotal evidence suggests that flipping classrooms is a more popular practice in wealthier suburban communities where nearly all students have Internet access at home and schools are more likely t</w:t>
      </w:r>
      <w:r>
        <w:rPr>
          <w:rFonts w:asciiTheme="majorHAnsi" w:hAnsiTheme="majorHAnsi"/>
          <w:color w:val="000000"/>
          <w:sz w:val="20"/>
          <w:szCs w:val="20"/>
          <w:shd w:val="clear" w:color="auto" w:fill="FFFFFF"/>
        </w:rPr>
        <w:t>o have computers in classrooms…</w:t>
      </w:r>
      <w:r w:rsidRPr="00F30577">
        <w:rPr>
          <w:rFonts w:asciiTheme="majorHAnsi" w:hAnsiTheme="majorHAnsi"/>
          <w:color w:val="000000"/>
          <w:sz w:val="20"/>
          <w:szCs w:val="20"/>
          <w:shd w:val="clear" w:color="auto" w:fill="FFFFFF"/>
        </w:rPr>
        <w:t>flipped classrooms still rely heavily on lectures by teachers, which they argue are not as effective as hands-on learning. Still others worry that the new practice—so dependent on technology—could end up leaving low-income students behind and widening the achievement gap.</w:t>
      </w:r>
      <w:r>
        <w:rPr>
          <w:rFonts w:asciiTheme="majorHAnsi" w:hAnsiTheme="majorHAnsi"/>
          <w:color w:val="000000"/>
          <w:sz w:val="20"/>
          <w:szCs w:val="20"/>
          <w:shd w:val="clear" w:color="auto" w:fill="FFFFFF"/>
        </w:rPr>
        <w:t>”</w:t>
      </w:r>
    </w:p>
    <w:p w:rsidR="00091B08" w:rsidRPr="00FC75F4" w:rsidRDefault="009C1479" w:rsidP="00FE3E99">
      <w:pPr>
        <w:pStyle w:val="ListParagraph"/>
        <w:numPr>
          <w:ilvl w:val="0"/>
          <w:numId w:val="2"/>
        </w:numPr>
        <w:jc w:val="both"/>
        <w:rPr>
          <w:rFonts w:asciiTheme="majorHAnsi" w:hAnsiTheme="majorHAnsi"/>
          <w:sz w:val="20"/>
          <w:szCs w:val="20"/>
        </w:rPr>
      </w:pPr>
      <w:r>
        <w:rPr>
          <w:rFonts w:asciiTheme="majorHAnsi" w:hAnsiTheme="majorHAnsi"/>
          <w:color w:val="000000"/>
          <w:sz w:val="20"/>
          <w:szCs w:val="20"/>
          <w:shd w:val="clear" w:color="auto" w:fill="FFFFFF"/>
        </w:rPr>
        <w:t>“</w:t>
      </w:r>
      <w:r w:rsidR="00091B08" w:rsidRPr="00091B08">
        <w:rPr>
          <w:rFonts w:asciiTheme="majorHAnsi" w:hAnsiTheme="majorHAnsi"/>
          <w:color w:val="000000"/>
          <w:sz w:val="20"/>
          <w:szCs w:val="20"/>
          <w:shd w:val="clear" w:color="auto" w:fill="FFFFFF"/>
        </w:rPr>
        <w:t>Flipping does not solve al</w:t>
      </w:r>
      <w:r w:rsidR="00091B08">
        <w:rPr>
          <w:rFonts w:asciiTheme="majorHAnsi" w:hAnsiTheme="majorHAnsi"/>
          <w:color w:val="000000"/>
          <w:sz w:val="20"/>
          <w:szCs w:val="20"/>
          <w:shd w:val="clear" w:color="auto" w:fill="FFFFFF"/>
        </w:rPr>
        <w:t>l problems…</w:t>
      </w:r>
      <w:r w:rsidR="00091B08" w:rsidRPr="00091B08">
        <w:rPr>
          <w:rFonts w:asciiTheme="majorHAnsi" w:hAnsiTheme="majorHAnsi"/>
          <w:color w:val="000000"/>
          <w:sz w:val="20"/>
          <w:szCs w:val="20"/>
          <w:shd w:val="clear" w:color="auto" w:fill="FFFFFF"/>
        </w:rPr>
        <w:t>Some students must still be constantly needled to do their work.</w:t>
      </w:r>
      <w:r>
        <w:rPr>
          <w:rFonts w:asciiTheme="majorHAnsi" w:hAnsiTheme="majorHAnsi"/>
          <w:color w:val="000000"/>
          <w:sz w:val="20"/>
          <w:szCs w:val="20"/>
          <w:shd w:val="clear" w:color="auto" w:fill="FFFFFF"/>
        </w:rPr>
        <w:t>”</w:t>
      </w:r>
    </w:p>
    <w:p w:rsidR="00FC75F4" w:rsidRPr="00FC75F4" w:rsidRDefault="009C1479" w:rsidP="00FE3E99">
      <w:pPr>
        <w:pStyle w:val="ListParagraph"/>
        <w:numPr>
          <w:ilvl w:val="0"/>
          <w:numId w:val="2"/>
        </w:numPr>
        <w:jc w:val="both"/>
        <w:rPr>
          <w:rFonts w:asciiTheme="majorHAnsi" w:hAnsiTheme="majorHAnsi"/>
          <w:sz w:val="20"/>
          <w:szCs w:val="20"/>
        </w:rPr>
      </w:pPr>
      <w:r>
        <w:rPr>
          <w:rFonts w:asciiTheme="majorHAnsi" w:hAnsiTheme="majorHAnsi"/>
          <w:color w:val="000000"/>
          <w:sz w:val="20"/>
          <w:szCs w:val="20"/>
          <w:shd w:val="clear" w:color="auto" w:fill="FFFFFF"/>
        </w:rPr>
        <w:t>“</w:t>
      </w:r>
      <w:r w:rsidR="00FC75F4" w:rsidRPr="00FC75F4">
        <w:rPr>
          <w:rFonts w:asciiTheme="majorHAnsi" w:hAnsiTheme="majorHAnsi"/>
          <w:color w:val="000000"/>
          <w:sz w:val="20"/>
          <w:szCs w:val="20"/>
          <w:shd w:val="clear" w:color="auto" w:fill="FFFFFF"/>
        </w:rPr>
        <w:t>Outside factors “have an impact on what these kids do just as much as the way content is delivered.”</w:t>
      </w:r>
    </w:p>
    <w:p w:rsidR="00F55AC9" w:rsidRDefault="00B818ED" w:rsidP="00F55AC9">
      <w:pPr>
        <w:ind w:left="360"/>
        <w:jc w:val="both"/>
        <w:rPr>
          <w:rFonts w:asciiTheme="majorHAnsi" w:hAnsiTheme="majorHAnsi"/>
          <w:sz w:val="20"/>
          <w:szCs w:val="20"/>
        </w:rPr>
      </w:pPr>
      <w:r>
        <w:rPr>
          <w:rFonts w:asciiTheme="majorHAnsi" w:hAnsiTheme="majorHAnsi"/>
          <w:sz w:val="20"/>
          <w:szCs w:val="20"/>
        </w:rPr>
        <w:t>(</w:t>
      </w:r>
      <w:hyperlink r:id="rId11" w:history="1">
        <w:r w:rsidRPr="002365C9">
          <w:rPr>
            <w:rStyle w:val="Hyperlink"/>
            <w:rFonts w:asciiTheme="majorHAnsi" w:hAnsiTheme="majorHAnsi"/>
            <w:sz w:val="20"/>
            <w:szCs w:val="20"/>
          </w:rPr>
          <w:t>http://hechingerreport.org/content/promise-of-the-flipped-classroom-eludes-poorer-school-districts_8748/</w:t>
        </w:r>
      </w:hyperlink>
      <w:r>
        <w:rPr>
          <w:rFonts w:asciiTheme="majorHAnsi" w:hAnsiTheme="majorHAnsi"/>
          <w:sz w:val="20"/>
          <w:szCs w:val="20"/>
        </w:rPr>
        <w:t>)</w:t>
      </w:r>
    </w:p>
    <w:p w:rsidR="00F55AC9" w:rsidRPr="00F55AC9" w:rsidRDefault="00F55AC9" w:rsidP="00F55AC9">
      <w:pPr>
        <w:ind w:left="360"/>
        <w:jc w:val="both"/>
        <w:rPr>
          <w:rFonts w:asciiTheme="majorHAnsi" w:hAnsiTheme="majorHAnsi"/>
          <w:sz w:val="20"/>
          <w:szCs w:val="20"/>
        </w:rPr>
      </w:pPr>
    </w:p>
    <w:p w:rsidR="00561726" w:rsidRPr="00561726" w:rsidRDefault="005346BE" w:rsidP="00561726">
      <w:pPr>
        <w:pStyle w:val="ListParagraph"/>
        <w:numPr>
          <w:ilvl w:val="0"/>
          <w:numId w:val="2"/>
        </w:numPr>
        <w:jc w:val="both"/>
        <w:rPr>
          <w:rFonts w:asciiTheme="majorHAnsi" w:hAnsiTheme="majorHAnsi"/>
          <w:sz w:val="20"/>
          <w:szCs w:val="20"/>
        </w:rPr>
      </w:pPr>
      <w:r>
        <w:rPr>
          <w:rFonts w:asciiTheme="majorHAnsi" w:hAnsiTheme="majorHAnsi"/>
          <w:sz w:val="20"/>
          <w:szCs w:val="20"/>
        </w:rPr>
        <w:t>“</w:t>
      </w:r>
      <w:r w:rsidR="00561726" w:rsidRPr="00561726">
        <w:rPr>
          <w:rFonts w:asciiTheme="majorHAnsi" w:hAnsiTheme="majorHAnsi"/>
          <w:sz w:val="20"/>
          <w:szCs w:val="20"/>
        </w:rPr>
        <w:t>Technology plays a big part in a successful flipped learning experience… the digital divide as a strike against flipping.</w:t>
      </w:r>
      <w:r>
        <w:rPr>
          <w:rFonts w:asciiTheme="majorHAnsi" w:hAnsiTheme="majorHAnsi"/>
          <w:sz w:val="20"/>
          <w:szCs w:val="20"/>
        </w:rPr>
        <w:t>”</w:t>
      </w:r>
    </w:p>
    <w:p w:rsidR="00F55AC9" w:rsidRPr="00115F7F" w:rsidRDefault="00DE4F90" w:rsidP="00FE3E99">
      <w:pPr>
        <w:pStyle w:val="ListParagraph"/>
        <w:numPr>
          <w:ilvl w:val="0"/>
          <w:numId w:val="2"/>
        </w:numPr>
        <w:jc w:val="both"/>
        <w:rPr>
          <w:rFonts w:asciiTheme="majorHAnsi" w:hAnsiTheme="majorHAnsi"/>
          <w:sz w:val="20"/>
          <w:szCs w:val="20"/>
        </w:rPr>
      </w:pPr>
      <w:r>
        <w:rPr>
          <w:rFonts w:asciiTheme="majorHAnsi" w:hAnsiTheme="majorHAnsi"/>
          <w:color w:val="000000"/>
          <w:sz w:val="20"/>
          <w:szCs w:val="20"/>
          <w:shd w:val="clear" w:color="auto" w:fill="FFFFFF"/>
        </w:rPr>
        <w:t>“</w:t>
      </w:r>
      <w:r w:rsidR="005346BE" w:rsidRPr="005346BE">
        <w:rPr>
          <w:rFonts w:asciiTheme="majorHAnsi" w:hAnsiTheme="majorHAnsi"/>
          <w:color w:val="000000"/>
          <w:sz w:val="20"/>
          <w:szCs w:val="20"/>
          <w:shd w:val="clear" w:color="auto" w:fill="FFFFFF"/>
        </w:rPr>
        <w:t>Many students need an incentive to watch videos at home just like they need to be motivated to read their textbooks and do their homework. Not all students are motivated to learn on their own. If students aren't prepared, it makes it much harder to have a successful in-class experience.</w:t>
      </w:r>
      <w:r>
        <w:rPr>
          <w:rFonts w:asciiTheme="majorHAnsi" w:hAnsiTheme="majorHAnsi"/>
          <w:color w:val="000000"/>
          <w:sz w:val="20"/>
          <w:szCs w:val="20"/>
          <w:shd w:val="clear" w:color="auto" w:fill="FFFFFF"/>
        </w:rPr>
        <w:t>”</w:t>
      </w:r>
    </w:p>
    <w:p w:rsidR="00115F7F" w:rsidRPr="00DE4F90" w:rsidRDefault="00DE4F90" w:rsidP="00FE3E99">
      <w:pPr>
        <w:pStyle w:val="ListParagraph"/>
        <w:numPr>
          <w:ilvl w:val="0"/>
          <w:numId w:val="2"/>
        </w:numPr>
        <w:jc w:val="both"/>
        <w:rPr>
          <w:rStyle w:val="apple-converted-space"/>
          <w:rFonts w:asciiTheme="majorHAnsi" w:hAnsiTheme="majorHAnsi"/>
          <w:sz w:val="20"/>
          <w:szCs w:val="20"/>
        </w:rPr>
      </w:pPr>
      <w:r>
        <w:rPr>
          <w:rFonts w:asciiTheme="majorHAnsi" w:hAnsiTheme="majorHAnsi"/>
          <w:color w:val="000000"/>
          <w:sz w:val="20"/>
          <w:szCs w:val="20"/>
          <w:shd w:val="clear" w:color="auto" w:fill="FFFFFF"/>
        </w:rPr>
        <w:t>“</w:t>
      </w:r>
      <w:r w:rsidR="008610F0" w:rsidRPr="008610F0">
        <w:rPr>
          <w:rFonts w:asciiTheme="majorHAnsi" w:hAnsiTheme="majorHAnsi"/>
          <w:color w:val="000000"/>
          <w:sz w:val="20"/>
          <w:szCs w:val="20"/>
          <w:shd w:val="clear" w:color="auto" w:fill="FFFFFF"/>
        </w:rPr>
        <w:t>Teachers need the knowledge and the time to create or provide focused videos. We kept ours to a maximum of five minutes each. Even with free online tools such as</w:t>
      </w:r>
      <w:r w:rsidR="008610F0" w:rsidRPr="008610F0">
        <w:rPr>
          <w:rFonts w:asciiTheme="majorHAnsi" w:hAnsiTheme="majorHAnsi"/>
          <w:color w:val="000000"/>
          <w:sz w:val="20"/>
          <w:szCs w:val="20"/>
          <w:shd w:val="clear" w:color="auto" w:fill="FFFFFF"/>
        </w:rPr>
        <w:t xml:space="preserve"> </w:t>
      </w:r>
      <w:hyperlink r:id="rId12" w:tgtFrame="_blank" w:history="1">
        <w:r w:rsidR="008610F0" w:rsidRPr="008610F0">
          <w:rPr>
            <w:rStyle w:val="Hyperlink"/>
            <w:rFonts w:asciiTheme="majorHAnsi" w:hAnsiTheme="majorHAnsi"/>
            <w:color w:val="0088C3"/>
            <w:sz w:val="20"/>
            <w:szCs w:val="20"/>
            <w:bdr w:val="none" w:sz="0" w:space="0" w:color="auto" w:frame="1"/>
            <w:shd w:val="clear" w:color="auto" w:fill="FFFFFF"/>
          </w:rPr>
          <w:t>screencast-o-</w:t>
        </w:r>
        <w:proofErr w:type="spellStart"/>
        <w:r w:rsidR="008610F0" w:rsidRPr="008610F0">
          <w:rPr>
            <w:rStyle w:val="Hyperlink"/>
            <w:rFonts w:asciiTheme="majorHAnsi" w:hAnsiTheme="majorHAnsi"/>
            <w:color w:val="0088C3"/>
            <w:sz w:val="20"/>
            <w:szCs w:val="20"/>
            <w:bdr w:val="none" w:sz="0" w:space="0" w:color="auto" w:frame="1"/>
            <w:shd w:val="clear" w:color="auto" w:fill="FFFFFF"/>
          </w:rPr>
          <w:t>matic</w:t>
        </w:r>
        <w:proofErr w:type="spellEnd"/>
      </w:hyperlink>
      <w:r w:rsidR="008610F0" w:rsidRPr="008610F0">
        <w:rPr>
          <w:rStyle w:val="apple-converted-space"/>
          <w:rFonts w:asciiTheme="majorHAnsi" w:hAnsiTheme="majorHAnsi"/>
          <w:color w:val="000000"/>
          <w:sz w:val="20"/>
          <w:szCs w:val="20"/>
          <w:shd w:val="clear" w:color="auto" w:fill="FFFFFF"/>
        </w:rPr>
        <w:t> </w:t>
      </w:r>
      <w:r w:rsidR="008610F0" w:rsidRPr="008610F0">
        <w:rPr>
          <w:rFonts w:asciiTheme="majorHAnsi" w:hAnsiTheme="majorHAnsi"/>
          <w:color w:val="000000"/>
          <w:sz w:val="20"/>
          <w:szCs w:val="20"/>
          <w:shd w:val="clear" w:color="auto" w:fill="FFFFFF"/>
        </w:rPr>
        <w:t>or</w:t>
      </w:r>
      <w:hyperlink r:id="rId13" w:tgtFrame="_blank" w:history="1">
        <w:r w:rsidR="008610F0" w:rsidRPr="008610F0">
          <w:rPr>
            <w:rStyle w:val="Hyperlink"/>
            <w:rFonts w:asciiTheme="majorHAnsi" w:hAnsiTheme="majorHAnsi"/>
            <w:color w:val="0088C3"/>
            <w:sz w:val="20"/>
            <w:szCs w:val="20"/>
            <w:bdr w:val="none" w:sz="0" w:space="0" w:color="auto" w:frame="1"/>
            <w:shd w:val="clear" w:color="auto" w:fill="FFFFFF"/>
          </w:rPr>
          <w:t>present.me</w:t>
        </w:r>
      </w:hyperlink>
      <w:r w:rsidR="008610F0" w:rsidRPr="008610F0">
        <w:rPr>
          <w:rStyle w:val="apple-converted-space"/>
          <w:rFonts w:asciiTheme="majorHAnsi" w:hAnsiTheme="majorHAnsi"/>
          <w:color w:val="000000"/>
          <w:sz w:val="20"/>
          <w:szCs w:val="20"/>
          <w:shd w:val="clear" w:color="auto" w:fill="FFFFFF"/>
        </w:rPr>
        <w:t> </w:t>
      </w:r>
      <w:r w:rsidR="008610F0" w:rsidRPr="008610F0">
        <w:rPr>
          <w:rFonts w:asciiTheme="majorHAnsi" w:hAnsiTheme="majorHAnsi"/>
          <w:color w:val="000000"/>
          <w:sz w:val="20"/>
          <w:szCs w:val="20"/>
          <w:shd w:val="clear" w:color="auto" w:fill="FFFFFF"/>
        </w:rPr>
        <w:t>to create the videos, it still takes time to get it right.</w:t>
      </w:r>
      <w:r>
        <w:rPr>
          <w:rStyle w:val="apple-converted-space"/>
          <w:rFonts w:asciiTheme="majorHAnsi" w:hAnsiTheme="majorHAnsi"/>
          <w:color w:val="000000"/>
          <w:sz w:val="20"/>
          <w:szCs w:val="20"/>
          <w:shd w:val="clear" w:color="auto" w:fill="FFFFFF"/>
        </w:rPr>
        <w:t>”</w:t>
      </w:r>
    </w:p>
    <w:p w:rsidR="00DE4F90" w:rsidRDefault="00EF558F" w:rsidP="00EF558F">
      <w:pPr>
        <w:ind w:left="360"/>
        <w:jc w:val="both"/>
        <w:rPr>
          <w:rFonts w:asciiTheme="majorHAnsi" w:hAnsiTheme="majorHAnsi"/>
          <w:sz w:val="20"/>
          <w:szCs w:val="20"/>
        </w:rPr>
      </w:pPr>
      <w:r>
        <w:rPr>
          <w:rFonts w:asciiTheme="majorHAnsi" w:hAnsiTheme="majorHAnsi"/>
          <w:sz w:val="20"/>
          <w:szCs w:val="20"/>
        </w:rPr>
        <w:t>(</w:t>
      </w:r>
      <w:hyperlink r:id="rId14" w:history="1">
        <w:r w:rsidRPr="002365C9">
          <w:rPr>
            <w:rStyle w:val="Hyperlink"/>
            <w:rFonts w:asciiTheme="majorHAnsi" w:hAnsiTheme="majorHAnsi"/>
            <w:sz w:val="20"/>
            <w:szCs w:val="20"/>
          </w:rPr>
          <w:t>http://www.huffingtonpost.com/mark-frydenberg/the-flipped-classroom-its_b_2300988.html</w:t>
        </w:r>
      </w:hyperlink>
      <w:r>
        <w:rPr>
          <w:rFonts w:asciiTheme="majorHAnsi" w:hAnsiTheme="majorHAnsi"/>
          <w:sz w:val="20"/>
          <w:szCs w:val="20"/>
        </w:rPr>
        <w:t>)</w:t>
      </w:r>
    </w:p>
    <w:p w:rsidR="00EF558F" w:rsidRDefault="00EF558F" w:rsidP="00EF558F">
      <w:pPr>
        <w:ind w:left="360"/>
        <w:jc w:val="both"/>
        <w:rPr>
          <w:rFonts w:asciiTheme="majorHAnsi" w:hAnsiTheme="majorHAnsi"/>
          <w:sz w:val="20"/>
          <w:szCs w:val="20"/>
        </w:rPr>
      </w:pPr>
    </w:p>
    <w:p w:rsidR="00EF558F" w:rsidRPr="00EF558F" w:rsidRDefault="00EF558F" w:rsidP="00EF558F">
      <w:pPr>
        <w:ind w:left="360"/>
        <w:jc w:val="both"/>
        <w:rPr>
          <w:rFonts w:asciiTheme="majorHAnsi" w:hAnsiTheme="majorHAnsi"/>
          <w:b/>
          <w:sz w:val="20"/>
          <w:szCs w:val="20"/>
        </w:rPr>
      </w:pPr>
      <w:r w:rsidRPr="00EF558F">
        <w:rPr>
          <w:rFonts w:asciiTheme="majorHAnsi" w:hAnsiTheme="majorHAnsi"/>
          <w:b/>
          <w:sz w:val="20"/>
          <w:szCs w:val="20"/>
        </w:rPr>
        <w:t>AN IDEA WHO’S TIME HAS COME</w:t>
      </w:r>
    </w:p>
    <w:p w:rsidR="00EF558F" w:rsidRDefault="00EF558F" w:rsidP="00EF558F">
      <w:pPr>
        <w:ind w:left="360"/>
        <w:jc w:val="both"/>
        <w:rPr>
          <w:rFonts w:asciiTheme="majorHAnsi" w:hAnsiTheme="majorHAnsi"/>
          <w:sz w:val="20"/>
          <w:szCs w:val="20"/>
        </w:rPr>
      </w:pPr>
    </w:p>
    <w:p w:rsidR="00C209C3" w:rsidRDefault="00EF558F" w:rsidP="00B86F95">
      <w:pPr>
        <w:ind w:left="360"/>
        <w:rPr>
          <w:rFonts w:asciiTheme="majorHAnsi" w:hAnsiTheme="majorHAnsi"/>
          <w:sz w:val="20"/>
          <w:szCs w:val="20"/>
          <w:shd w:val="clear" w:color="auto" w:fill="FFFFFF"/>
        </w:rPr>
      </w:pPr>
      <w:r>
        <w:rPr>
          <w:rFonts w:asciiTheme="majorHAnsi" w:hAnsiTheme="majorHAnsi"/>
          <w:sz w:val="20"/>
          <w:szCs w:val="20"/>
        </w:rPr>
        <w:t>Despite some of the challenges in implementing flipped learning in every classroom, even opponents agree that the concept has some great merits.</w:t>
      </w:r>
      <w:r w:rsidR="00706875">
        <w:rPr>
          <w:rFonts w:asciiTheme="majorHAnsi" w:hAnsiTheme="majorHAnsi"/>
          <w:sz w:val="20"/>
          <w:szCs w:val="20"/>
        </w:rPr>
        <w:t xml:space="preserve">  The International Society for Technology in Education (ISTE), a non-profit organization committed to supporting the use of information technology in K-12 education, is a huge advocate of flipped learning.  </w:t>
      </w:r>
      <w:r w:rsidR="00AA6462">
        <w:rPr>
          <w:rFonts w:asciiTheme="majorHAnsi" w:hAnsiTheme="majorHAnsi"/>
          <w:sz w:val="20"/>
          <w:szCs w:val="20"/>
        </w:rPr>
        <w:t>According to the ISTE, “</w:t>
      </w:r>
      <w:r w:rsidR="00AA6462">
        <w:rPr>
          <w:rFonts w:asciiTheme="majorHAnsi" w:hAnsiTheme="majorHAnsi"/>
          <w:sz w:val="20"/>
          <w:szCs w:val="20"/>
          <w:shd w:val="clear" w:color="auto" w:fill="FFFFFF"/>
        </w:rPr>
        <w:t>t</w:t>
      </w:r>
      <w:r w:rsidR="00AA6462" w:rsidRPr="00AA6462">
        <w:rPr>
          <w:rFonts w:asciiTheme="majorHAnsi" w:hAnsiTheme="majorHAnsi"/>
          <w:sz w:val="20"/>
          <w:szCs w:val="20"/>
          <w:shd w:val="clear" w:color="auto" w:fill="FFFFFF"/>
        </w:rPr>
        <w:t>eaching to the new</w:t>
      </w:r>
      <w:r w:rsidR="00AA6462">
        <w:rPr>
          <w:rFonts w:asciiTheme="majorHAnsi" w:hAnsiTheme="majorHAnsi"/>
          <w:sz w:val="20"/>
          <w:szCs w:val="20"/>
          <w:shd w:val="clear" w:color="auto" w:fill="FFFFFF"/>
        </w:rPr>
        <w:t xml:space="preserve"> [common core]</w:t>
      </w:r>
      <w:r w:rsidR="00AA6462" w:rsidRPr="00AA6462">
        <w:rPr>
          <w:rFonts w:asciiTheme="majorHAnsi" w:hAnsiTheme="majorHAnsi"/>
          <w:sz w:val="20"/>
          <w:szCs w:val="20"/>
          <w:shd w:val="clear" w:color="auto" w:fill="FFFFFF"/>
        </w:rPr>
        <w:t xml:space="preserve"> standards requires completely different teaching methodologies than teaching to the old standards</w:t>
      </w:r>
      <w:r w:rsidR="00AA6462">
        <w:rPr>
          <w:rFonts w:asciiTheme="majorHAnsi" w:hAnsiTheme="majorHAnsi"/>
          <w:sz w:val="20"/>
          <w:szCs w:val="20"/>
          <w:shd w:val="clear" w:color="auto" w:fill="FFFFFF"/>
        </w:rPr>
        <w:t>”.  They feel that flipped learning may be one such methodol</w:t>
      </w:r>
      <w:r w:rsidR="00C209C3">
        <w:rPr>
          <w:rFonts w:asciiTheme="majorHAnsi" w:hAnsiTheme="majorHAnsi"/>
          <w:sz w:val="20"/>
          <w:szCs w:val="20"/>
          <w:shd w:val="clear" w:color="auto" w:fill="FFFFFF"/>
        </w:rPr>
        <w:t>ogy. (</w:t>
      </w:r>
      <w:hyperlink r:id="rId15" w:history="1">
        <w:r w:rsidR="00C209C3" w:rsidRPr="002365C9">
          <w:rPr>
            <w:rStyle w:val="Hyperlink"/>
            <w:rFonts w:asciiTheme="majorHAnsi" w:hAnsiTheme="majorHAnsi"/>
            <w:sz w:val="20"/>
            <w:szCs w:val="20"/>
            <w:shd w:val="clear" w:color="auto" w:fill="FFFFFF"/>
          </w:rPr>
          <w:t>http://www.iste.org/explore/articledetail?articleid=3</w:t>
        </w:r>
      </w:hyperlink>
      <w:r w:rsidR="00C209C3">
        <w:rPr>
          <w:rFonts w:asciiTheme="majorHAnsi" w:hAnsiTheme="majorHAnsi"/>
          <w:sz w:val="20"/>
          <w:szCs w:val="20"/>
          <w:shd w:val="clear" w:color="auto" w:fill="FFFFFF"/>
        </w:rPr>
        <w:t xml:space="preserve">)   </w:t>
      </w:r>
    </w:p>
    <w:p w:rsidR="00270290" w:rsidRDefault="00C209C3" w:rsidP="009C0E16">
      <w:pPr>
        <w:ind w:left="360"/>
        <w:jc w:val="both"/>
        <w:rPr>
          <w:rFonts w:asciiTheme="majorHAnsi" w:hAnsiTheme="majorHAnsi" w:cs="Arial"/>
          <w:sz w:val="20"/>
          <w:szCs w:val="20"/>
          <w:shd w:val="clear" w:color="auto" w:fill="FFFFFF"/>
        </w:rPr>
      </w:pPr>
      <w:r>
        <w:rPr>
          <w:rFonts w:asciiTheme="majorHAnsi" w:hAnsiTheme="majorHAnsi"/>
          <w:sz w:val="20"/>
          <w:szCs w:val="20"/>
          <w:shd w:val="clear" w:color="auto" w:fill="FFFFFF"/>
        </w:rPr>
        <w:lastRenderedPageBreak/>
        <w:tab/>
        <w:t xml:space="preserve">As </w:t>
      </w:r>
      <w:r w:rsidR="00B86F95">
        <w:rPr>
          <w:rFonts w:asciiTheme="majorHAnsi" w:hAnsiTheme="majorHAnsi"/>
          <w:sz w:val="20"/>
          <w:szCs w:val="20"/>
          <w:shd w:val="clear" w:color="auto" w:fill="FFFFFF"/>
        </w:rPr>
        <w:t xml:space="preserve">an </w:t>
      </w:r>
      <w:r>
        <w:rPr>
          <w:rFonts w:asciiTheme="majorHAnsi" w:hAnsiTheme="majorHAnsi"/>
          <w:sz w:val="20"/>
          <w:szCs w:val="20"/>
          <w:shd w:val="clear" w:color="auto" w:fill="FFFFFF"/>
        </w:rPr>
        <w:t xml:space="preserve">instructional technology </w:t>
      </w:r>
      <w:r w:rsidR="00DC2532">
        <w:rPr>
          <w:rFonts w:asciiTheme="majorHAnsi" w:hAnsiTheme="majorHAnsi"/>
          <w:sz w:val="20"/>
          <w:szCs w:val="20"/>
          <w:shd w:val="clear" w:color="auto" w:fill="FFFFFF"/>
        </w:rPr>
        <w:t>specialist, the school librarian</w:t>
      </w:r>
      <w:r>
        <w:rPr>
          <w:rFonts w:asciiTheme="majorHAnsi" w:hAnsiTheme="majorHAnsi"/>
          <w:sz w:val="20"/>
          <w:szCs w:val="20"/>
          <w:shd w:val="clear" w:color="auto" w:fill="FFFFFF"/>
        </w:rPr>
        <w:t xml:space="preserve"> has a role to play in this “flipped” world.  </w:t>
      </w:r>
      <w:r w:rsidR="00DC2532">
        <w:rPr>
          <w:rFonts w:asciiTheme="majorHAnsi" w:hAnsiTheme="majorHAnsi"/>
          <w:sz w:val="20"/>
          <w:szCs w:val="20"/>
          <w:shd w:val="clear" w:color="auto" w:fill="FFFFFF"/>
        </w:rPr>
        <w:t xml:space="preserve">  At the 2013 ISTE conference, there were many resources presented school librarians can share with teachers to e</w:t>
      </w:r>
      <w:r w:rsidR="00A30723">
        <w:rPr>
          <w:rFonts w:asciiTheme="majorHAnsi" w:hAnsiTheme="majorHAnsi"/>
          <w:sz w:val="20"/>
          <w:szCs w:val="20"/>
          <w:shd w:val="clear" w:color="auto" w:fill="FFFFFF"/>
        </w:rPr>
        <w:t>nhance their flipped classrooms as well as their own work with students in the library.  One of the biggest takeaways was the importance of curation.</w:t>
      </w:r>
      <w:r w:rsidR="00B86F95">
        <w:rPr>
          <w:rFonts w:asciiTheme="majorHAnsi" w:hAnsiTheme="majorHAnsi"/>
          <w:sz w:val="20"/>
          <w:szCs w:val="20"/>
          <w:shd w:val="clear" w:color="auto" w:fill="FFFFFF"/>
        </w:rPr>
        <w:t xml:space="preserve">  </w:t>
      </w:r>
      <w:r w:rsidR="00B86F95">
        <w:rPr>
          <w:rStyle w:val="apple-converted-space"/>
          <w:rFonts w:ascii="Arial" w:hAnsi="Arial" w:cs="Arial"/>
          <w:color w:val="333333"/>
          <w:sz w:val="20"/>
          <w:szCs w:val="20"/>
          <w:shd w:val="clear" w:color="auto" w:fill="FFFFFF"/>
        </w:rPr>
        <w:t> </w:t>
      </w:r>
      <w:r w:rsidR="00B86F95">
        <w:rPr>
          <w:rFonts w:asciiTheme="majorHAnsi" w:hAnsiTheme="majorHAnsi" w:cs="Arial"/>
          <w:sz w:val="20"/>
          <w:szCs w:val="20"/>
          <w:shd w:val="clear" w:color="auto" w:fill="FFFFFF"/>
        </w:rPr>
        <w:t>It was</w:t>
      </w:r>
      <w:r w:rsidR="00B86F95" w:rsidRPr="00B86F95">
        <w:rPr>
          <w:rFonts w:asciiTheme="majorHAnsi" w:hAnsiTheme="majorHAnsi" w:cs="Arial"/>
          <w:sz w:val="20"/>
          <w:szCs w:val="20"/>
          <w:shd w:val="clear" w:color="auto" w:fill="FFFFFF"/>
        </w:rPr>
        <w:t xml:space="preserve"> explained that </w:t>
      </w:r>
      <w:r w:rsidR="00B86F95">
        <w:rPr>
          <w:rFonts w:asciiTheme="majorHAnsi" w:hAnsiTheme="majorHAnsi" w:cs="Arial"/>
          <w:sz w:val="20"/>
          <w:szCs w:val="20"/>
          <w:shd w:val="clear" w:color="auto" w:fill="FFFFFF"/>
        </w:rPr>
        <w:t>“</w:t>
      </w:r>
      <w:r w:rsidR="00B86F95" w:rsidRPr="00B86F95">
        <w:rPr>
          <w:rFonts w:asciiTheme="majorHAnsi" w:hAnsiTheme="majorHAnsi" w:cs="Arial"/>
          <w:sz w:val="20"/>
          <w:szCs w:val="20"/>
          <w:shd w:val="clear" w:color="auto" w:fill="FFFFFF"/>
        </w:rPr>
        <w:t>curation is defined not by what a library owns, but by what students need and use</w:t>
      </w:r>
      <w:r w:rsidR="00B86F95">
        <w:rPr>
          <w:rFonts w:asciiTheme="majorHAnsi" w:hAnsiTheme="majorHAnsi" w:cs="Arial"/>
          <w:sz w:val="20"/>
          <w:szCs w:val="20"/>
          <w:shd w:val="clear" w:color="auto" w:fill="FFFFFF"/>
        </w:rPr>
        <w:t>”</w:t>
      </w:r>
      <w:r w:rsidR="00B86F95" w:rsidRPr="00B86F95">
        <w:rPr>
          <w:rFonts w:asciiTheme="majorHAnsi" w:hAnsiTheme="majorHAnsi" w:cs="Arial"/>
          <w:sz w:val="20"/>
          <w:szCs w:val="20"/>
          <w:shd w:val="clear" w:color="auto" w:fill="FFFFFF"/>
        </w:rPr>
        <w:t>. Panelists shared their favorite curation tools, including</w:t>
      </w:r>
      <w:r w:rsidR="00270290">
        <w:rPr>
          <w:rFonts w:asciiTheme="majorHAnsi" w:hAnsiTheme="majorHAnsi" w:cs="Arial"/>
          <w:sz w:val="20"/>
          <w:szCs w:val="20"/>
          <w:shd w:val="clear" w:color="auto" w:fill="FFFFFF"/>
        </w:rPr>
        <w:t>:</w:t>
      </w:r>
    </w:p>
    <w:p w:rsidR="00270290" w:rsidRPr="00270290" w:rsidRDefault="00270290" w:rsidP="00270290">
      <w:pPr>
        <w:pStyle w:val="ListParagraph"/>
        <w:numPr>
          <w:ilvl w:val="0"/>
          <w:numId w:val="4"/>
        </w:numPr>
        <w:rPr>
          <w:rFonts w:asciiTheme="majorHAnsi" w:hAnsiTheme="majorHAnsi"/>
          <w:sz w:val="20"/>
          <w:szCs w:val="20"/>
          <w:shd w:val="clear" w:color="auto" w:fill="FFFFFF"/>
        </w:rPr>
      </w:pPr>
      <w:hyperlink r:id="rId16" w:history="1">
        <w:r w:rsidRPr="002365C9">
          <w:rPr>
            <w:rStyle w:val="Hyperlink"/>
            <w:rFonts w:asciiTheme="majorHAnsi" w:hAnsiTheme="majorHAnsi" w:cs="Arial"/>
            <w:sz w:val="20"/>
            <w:szCs w:val="20"/>
            <w:shd w:val="clear" w:color="auto" w:fill="FFFFFF"/>
          </w:rPr>
          <w:t>http://www.scoop.it/</w:t>
        </w:r>
      </w:hyperlink>
    </w:p>
    <w:p w:rsidR="00DC4B57" w:rsidRPr="00DC4B57" w:rsidRDefault="00DC4B57" w:rsidP="00DC4B57">
      <w:pPr>
        <w:pStyle w:val="ListParagraph"/>
        <w:numPr>
          <w:ilvl w:val="0"/>
          <w:numId w:val="4"/>
        </w:numPr>
        <w:rPr>
          <w:rFonts w:asciiTheme="majorHAnsi" w:hAnsiTheme="majorHAnsi"/>
          <w:sz w:val="20"/>
          <w:szCs w:val="20"/>
          <w:shd w:val="clear" w:color="auto" w:fill="FFFFFF"/>
        </w:rPr>
      </w:pPr>
      <w:hyperlink r:id="rId17" w:history="1">
        <w:r w:rsidRPr="002365C9">
          <w:rPr>
            <w:rStyle w:val="Hyperlink"/>
            <w:rFonts w:asciiTheme="majorHAnsi" w:hAnsiTheme="majorHAnsi" w:cs="Arial"/>
            <w:sz w:val="20"/>
            <w:szCs w:val="20"/>
            <w:shd w:val="clear" w:color="auto" w:fill="FFFFFF"/>
          </w:rPr>
          <w:t>http://www.mentormob.com/</w:t>
        </w:r>
      </w:hyperlink>
    </w:p>
    <w:p w:rsidR="00A03D87" w:rsidRDefault="0077786B" w:rsidP="0077786B">
      <w:pPr>
        <w:pStyle w:val="ListParagraph"/>
        <w:numPr>
          <w:ilvl w:val="0"/>
          <w:numId w:val="4"/>
        </w:numPr>
        <w:rPr>
          <w:rStyle w:val="apple-converted-space"/>
          <w:rFonts w:asciiTheme="majorHAnsi" w:hAnsiTheme="majorHAnsi"/>
          <w:sz w:val="20"/>
          <w:szCs w:val="20"/>
          <w:shd w:val="clear" w:color="auto" w:fill="FFFFFF"/>
        </w:rPr>
      </w:pPr>
      <w:hyperlink r:id="rId18" w:history="1">
        <w:r w:rsidRPr="002365C9">
          <w:rPr>
            <w:rStyle w:val="Hyperlink"/>
            <w:rFonts w:asciiTheme="majorHAnsi" w:hAnsiTheme="majorHAnsi"/>
            <w:sz w:val="20"/>
            <w:szCs w:val="20"/>
            <w:shd w:val="clear" w:color="auto" w:fill="FFFFFF"/>
          </w:rPr>
          <w:t>http://www.pinterest.com/</w:t>
        </w:r>
      </w:hyperlink>
    </w:p>
    <w:p w:rsidR="00DC4B57" w:rsidRPr="00873541" w:rsidRDefault="00873541" w:rsidP="00873541">
      <w:pPr>
        <w:pStyle w:val="ListParagraph"/>
        <w:numPr>
          <w:ilvl w:val="0"/>
          <w:numId w:val="4"/>
        </w:numPr>
        <w:rPr>
          <w:rFonts w:asciiTheme="majorHAnsi" w:hAnsiTheme="majorHAnsi"/>
          <w:sz w:val="20"/>
          <w:szCs w:val="20"/>
          <w:shd w:val="clear" w:color="auto" w:fill="FFFFFF"/>
        </w:rPr>
      </w:pPr>
      <w:hyperlink r:id="rId19" w:history="1">
        <w:r w:rsidRPr="002365C9">
          <w:rPr>
            <w:rStyle w:val="Hyperlink"/>
            <w:rFonts w:asciiTheme="majorHAnsi" w:hAnsiTheme="majorHAnsi"/>
          </w:rPr>
          <w:t>http://www.symbaloo.com/</w:t>
        </w:r>
      </w:hyperlink>
    </w:p>
    <w:p w:rsidR="00004658" w:rsidRPr="00004658" w:rsidRDefault="00004658" w:rsidP="00004658">
      <w:pPr>
        <w:pStyle w:val="ListParagraph"/>
        <w:numPr>
          <w:ilvl w:val="0"/>
          <w:numId w:val="4"/>
        </w:numPr>
        <w:rPr>
          <w:rFonts w:asciiTheme="majorHAnsi" w:hAnsiTheme="majorHAnsi"/>
          <w:sz w:val="20"/>
          <w:szCs w:val="20"/>
          <w:shd w:val="clear" w:color="auto" w:fill="FFFFFF"/>
        </w:rPr>
      </w:pPr>
      <w:hyperlink r:id="rId20" w:history="1">
        <w:r w:rsidRPr="002365C9">
          <w:rPr>
            <w:rStyle w:val="Hyperlink"/>
            <w:rFonts w:asciiTheme="majorHAnsi" w:hAnsiTheme="majorHAnsi"/>
          </w:rPr>
          <w:t>https://www.thinglink.com/</w:t>
        </w:r>
      </w:hyperlink>
    </w:p>
    <w:p w:rsidR="00DC4B57" w:rsidRPr="009C0E16" w:rsidRDefault="009C0E16" w:rsidP="009C0E16">
      <w:pPr>
        <w:pStyle w:val="ListParagraph"/>
        <w:numPr>
          <w:ilvl w:val="0"/>
          <w:numId w:val="4"/>
        </w:numPr>
        <w:rPr>
          <w:rFonts w:asciiTheme="majorHAnsi" w:hAnsiTheme="majorHAnsi"/>
          <w:sz w:val="20"/>
          <w:szCs w:val="20"/>
          <w:shd w:val="clear" w:color="auto" w:fill="FFFFFF"/>
        </w:rPr>
      </w:pPr>
      <w:hyperlink r:id="rId21" w:history="1">
        <w:r w:rsidRPr="002365C9">
          <w:rPr>
            <w:rStyle w:val="Hyperlink"/>
            <w:rFonts w:asciiTheme="majorHAnsi" w:hAnsiTheme="majorHAnsi"/>
          </w:rPr>
          <w:t>https://educlipper.net</w:t>
        </w:r>
      </w:hyperlink>
      <w:r>
        <w:rPr>
          <w:rFonts w:asciiTheme="majorHAnsi" w:hAnsiTheme="majorHAnsi"/>
        </w:rPr>
        <w:t xml:space="preserve"> and</w:t>
      </w:r>
    </w:p>
    <w:p w:rsidR="00EF558F" w:rsidRDefault="007133B7" w:rsidP="007133B7">
      <w:pPr>
        <w:pStyle w:val="ListParagraph"/>
        <w:numPr>
          <w:ilvl w:val="0"/>
          <w:numId w:val="4"/>
        </w:numPr>
        <w:rPr>
          <w:rFonts w:asciiTheme="majorHAnsi" w:hAnsiTheme="majorHAnsi"/>
          <w:sz w:val="20"/>
          <w:szCs w:val="20"/>
          <w:shd w:val="clear" w:color="auto" w:fill="FFFFFF"/>
        </w:rPr>
      </w:pPr>
      <w:proofErr w:type="spellStart"/>
      <w:r>
        <w:rPr>
          <w:rFonts w:asciiTheme="majorHAnsi" w:hAnsiTheme="majorHAnsi"/>
          <w:sz w:val="20"/>
          <w:szCs w:val="20"/>
          <w:shd w:val="clear" w:color="auto" w:fill="FFFFFF"/>
        </w:rPr>
        <w:t>EdCanvas</w:t>
      </w:r>
      <w:proofErr w:type="spellEnd"/>
      <w:r>
        <w:rPr>
          <w:rFonts w:asciiTheme="majorHAnsi" w:hAnsiTheme="majorHAnsi"/>
          <w:sz w:val="20"/>
          <w:szCs w:val="20"/>
          <w:shd w:val="clear" w:color="auto" w:fill="FFFFFF"/>
        </w:rPr>
        <w:t xml:space="preserve">  </w:t>
      </w:r>
      <w:hyperlink r:id="rId22" w:history="1">
        <w:r w:rsidRPr="002365C9">
          <w:rPr>
            <w:rStyle w:val="Hyperlink"/>
            <w:rFonts w:asciiTheme="majorHAnsi" w:hAnsiTheme="majorHAnsi"/>
            <w:sz w:val="20"/>
            <w:szCs w:val="20"/>
            <w:shd w:val="clear" w:color="auto" w:fill="FFFFFF"/>
          </w:rPr>
          <w:t>http://www.freetech4teachers.com/2013/08/edcanvas-for-schools-lets-you-manage.html#.U7TkypRdWuI</w:t>
        </w:r>
      </w:hyperlink>
    </w:p>
    <w:p w:rsidR="007133B7" w:rsidRDefault="007133B7" w:rsidP="007133B7">
      <w:pPr>
        <w:rPr>
          <w:rFonts w:asciiTheme="majorHAnsi" w:hAnsiTheme="majorHAnsi"/>
          <w:sz w:val="20"/>
          <w:szCs w:val="20"/>
          <w:shd w:val="clear" w:color="auto" w:fill="FFFFFF"/>
        </w:rPr>
      </w:pPr>
    </w:p>
    <w:p w:rsidR="00943516" w:rsidRDefault="00AD7F2A" w:rsidP="00943516">
      <w:pPr>
        <w:pStyle w:val="NormalWeb"/>
        <w:shd w:val="clear" w:color="auto" w:fill="FFFFFF"/>
        <w:spacing w:before="0" w:beforeAutospacing="0" w:after="0" w:afterAutospacing="0" w:line="300" w:lineRule="atLeast"/>
        <w:rPr>
          <w:rFonts w:asciiTheme="majorHAnsi" w:hAnsiTheme="majorHAnsi" w:cs="Arial"/>
          <w:sz w:val="20"/>
          <w:szCs w:val="20"/>
        </w:rPr>
      </w:pPr>
      <w:r>
        <w:rPr>
          <w:rFonts w:asciiTheme="majorHAnsi" w:hAnsiTheme="majorHAnsi" w:cs="Arial"/>
          <w:sz w:val="20"/>
          <w:szCs w:val="20"/>
        </w:rPr>
        <w:t>Participants also shared how flipping instruction coupled with curating resources can allow school librarians, who don’t see students as often as classroom teachers, to maximize the time they spend working with students (see</w:t>
      </w:r>
      <w:r>
        <w:rPr>
          <w:rStyle w:val="apple-converted-space"/>
          <w:rFonts w:ascii="Arial" w:hAnsi="Arial" w:cs="Arial"/>
          <w:color w:val="333333"/>
          <w:sz w:val="20"/>
          <w:szCs w:val="20"/>
        </w:rPr>
        <w:t xml:space="preserve"> </w:t>
      </w:r>
      <w:hyperlink r:id="rId23" w:history="1">
        <w:r w:rsidR="00943516" w:rsidRPr="00AD7F2A">
          <w:rPr>
            <w:rStyle w:val="Hyperlink"/>
            <w:rFonts w:asciiTheme="majorHAnsi" w:hAnsiTheme="majorHAnsi" w:cs="Arial"/>
            <w:color w:val="006699"/>
            <w:sz w:val="20"/>
            <w:szCs w:val="20"/>
          </w:rPr>
          <w:t>curatedflipped.wikispaces.com</w:t>
        </w:r>
      </w:hyperlink>
      <w:r>
        <w:rPr>
          <w:rFonts w:ascii="Arial" w:hAnsi="Arial" w:cs="Arial"/>
          <w:color w:val="333333"/>
          <w:sz w:val="20"/>
          <w:szCs w:val="20"/>
        </w:rPr>
        <w:t xml:space="preserve">). </w:t>
      </w:r>
      <w:r>
        <w:rPr>
          <w:rFonts w:asciiTheme="majorHAnsi" w:hAnsiTheme="majorHAnsi" w:cs="Arial"/>
          <w:sz w:val="20"/>
          <w:szCs w:val="20"/>
        </w:rPr>
        <w:t>Lastly, panelists discussed the importance of the school librarian’s role as a school leader and the dynamics of building a strong relationship between librarians and administrators.  This is essential in order to “create a technology-rich learning culture built on trust”.</w:t>
      </w:r>
    </w:p>
    <w:p w:rsidR="00932F4E" w:rsidRDefault="009653A3" w:rsidP="00943516">
      <w:pPr>
        <w:pStyle w:val="NormalWeb"/>
        <w:shd w:val="clear" w:color="auto" w:fill="FFFFFF"/>
        <w:spacing w:before="0" w:beforeAutospacing="0" w:after="0" w:afterAutospacing="0" w:line="300" w:lineRule="atLeast"/>
        <w:rPr>
          <w:rFonts w:asciiTheme="majorHAnsi" w:hAnsiTheme="majorHAnsi" w:cs="Arial"/>
          <w:sz w:val="20"/>
          <w:szCs w:val="20"/>
        </w:rPr>
      </w:pPr>
      <w:r>
        <w:rPr>
          <w:rFonts w:asciiTheme="majorHAnsi" w:hAnsiTheme="majorHAnsi" w:cs="Arial"/>
          <w:sz w:val="20"/>
          <w:szCs w:val="20"/>
        </w:rPr>
        <w:t>(</w:t>
      </w:r>
      <w:hyperlink r:id="rId24" w:history="1">
        <w:r w:rsidRPr="002365C9">
          <w:rPr>
            <w:rStyle w:val="Hyperlink"/>
            <w:rFonts w:asciiTheme="majorHAnsi" w:hAnsiTheme="majorHAnsi" w:cs="Arial"/>
            <w:sz w:val="20"/>
            <w:szCs w:val="20"/>
          </w:rPr>
          <w:t>http://www.thedigitalshift.com/2013/06/k-12/flipped-classrooms-librarians-as-defenders-of-wisdom-and-the-hottest-tech-tools-iste-2013/</w:t>
        </w:r>
      </w:hyperlink>
      <w:r>
        <w:rPr>
          <w:rFonts w:asciiTheme="majorHAnsi" w:hAnsiTheme="majorHAnsi" w:cs="Arial"/>
          <w:sz w:val="20"/>
          <w:szCs w:val="20"/>
        </w:rPr>
        <w:t>)</w:t>
      </w:r>
    </w:p>
    <w:p w:rsidR="009653A3" w:rsidRPr="00AD7F2A" w:rsidRDefault="009653A3" w:rsidP="00943516">
      <w:pPr>
        <w:pStyle w:val="NormalWeb"/>
        <w:shd w:val="clear" w:color="auto" w:fill="FFFFFF"/>
        <w:spacing w:before="0" w:beforeAutospacing="0" w:after="0" w:afterAutospacing="0" w:line="300" w:lineRule="atLeast"/>
        <w:rPr>
          <w:rFonts w:asciiTheme="majorHAnsi" w:hAnsiTheme="majorHAnsi" w:cs="Arial"/>
          <w:sz w:val="20"/>
          <w:szCs w:val="20"/>
        </w:rPr>
      </w:pPr>
    </w:p>
    <w:p w:rsidR="007133B7" w:rsidRPr="007133B7" w:rsidRDefault="007133B7" w:rsidP="007133B7">
      <w:pPr>
        <w:rPr>
          <w:rFonts w:asciiTheme="majorHAnsi" w:hAnsiTheme="majorHAnsi"/>
          <w:sz w:val="20"/>
          <w:szCs w:val="20"/>
          <w:shd w:val="clear" w:color="auto" w:fill="FFFFFF"/>
        </w:rPr>
      </w:pPr>
    </w:p>
    <w:sectPr w:rsidR="007133B7" w:rsidRPr="007133B7" w:rsidSect="008E62A0">
      <w:pgSz w:w="12240" w:h="15840"/>
      <w:pgMar w:top="5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57BC5"/>
    <w:multiLevelType w:val="hybridMultilevel"/>
    <w:tmpl w:val="1F206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A06C9D"/>
    <w:multiLevelType w:val="hybridMultilevel"/>
    <w:tmpl w:val="22E4FE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2F730C"/>
    <w:multiLevelType w:val="multilevel"/>
    <w:tmpl w:val="E7B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0904DC"/>
    <w:multiLevelType w:val="hybridMultilevel"/>
    <w:tmpl w:val="475E4366"/>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097"/>
    <w:rsid w:val="00004658"/>
    <w:rsid w:val="00091B08"/>
    <w:rsid w:val="001065B2"/>
    <w:rsid w:val="00115F7F"/>
    <w:rsid w:val="001842BD"/>
    <w:rsid w:val="00270290"/>
    <w:rsid w:val="002E0313"/>
    <w:rsid w:val="003B4527"/>
    <w:rsid w:val="004A221B"/>
    <w:rsid w:val="004E7D76"/>
    <w:rsid w:val="004F47FC"/>
    <w:rsid w:val="005346BE"/>
    <w:rsid w:val="005465D4"/>
    <w:rsid w:val="00561726"/>
    <w:rsid w:val="005D1823"/>
    <w:rsid w:val="00706875"/>
    <w:rsid w:val="007133B7"/>
    <w:rsid w:val="0077786B"/>
    <w:rsid w:val="007C7860"/>
    <w:rsid w:val="007F1BD1"/>
    <w:rsid w:val="008610F0"/>
    <w:rsid w:val="00873541"/>
    <w:rsid w:val="008E62A0"/>
    <w:rsid w:val="0093148A"/>
    <w:rsid w:val="00932F4E"/>
    <w:rsid w:val="00943516"/>
    <w:rsid w:val="009653A3"/>
    <w:rsid w:val="009B3481"/>
    <w:rsid w:val="009C0E16"/>
    <w:rsid w:val="009C1479"/>
    <w:rsid w:val="00A03D87"/>
    <w:rsid w:val="00A30723"/>
    <w:rsid w:val="00A3638D"/>
    <w:rsid w:val="00AA6462"/>
    <w:rsid w:val="00AD7F2A"/>
    <w:rsid w:val="00B0192B"/>
    <w:rsid w:val="00B535D3"/>
    <w:rsid w:val="00B818ED"/>
    <w:rsid w:val="00B86F95"/>
    <w:rsid w:val="00BD4A6C"/>
    <w:rsid w:val="00BE3097"/>
    <w:rsid w:val="00C209C3"/>
    <w:rsid w:val="00C61809"/>
    <w:rsid w:val="00CF2AF7"/>
    <w:rsid w:val="00D20533"/>
    <w:rsid w:val="00D83D6C"/>
    <w:rsid w:val="00DC2532"/>
    <w:rsid w:val="00DC4B57"/>
    <w:rsid w:val="00DD3B98"/>
    <w:rsid w:val="00DE4F90"/>
    <w:rsid w:val="00EF558F"/>
    <w:rsid w:val="00F30577"/>
    <w:rsid w:val="00F55AC9"/>
    <w:rsid w:val="00FC6F05"/>
    <w:rsid w:val="00FC75F4"/>
    <w:rsid w:val="00FE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F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AF7"/>
    <w:pPr>
      <w:ind w:left="720"/>
      <w:contextualSpacing/>
    </w:pPr>
  </w:style>
  <w:style w:type="character" w:customStyle="1" w:styleId="apple-converted-space">
    <w:name w:val="apple-converted-space"/>
    <w:basedOn w:val="DefaultParagraphFont"/>
    <w:rsid w:val="00A3638D"/>
  </w:style>
  <w:style w:type="character" w:styleId="Emphasis">
    <w:name w:val="Emphasis"/>
    <w:basedOn w:val="DefaultParagraphFont"/>
    <w:uiPriority w:val="20"/>
    <w:qFormat/>
    <w:rsid w:val="00A3638D"/>
    <w:rPr>
      <w:i/>
      <w:iCs/>
    </w:rPr>
  </w:style>
  <w:style w:type="character" w:styleId="Hyperlink">
    <w:name w:val="Hyperlink"/>
    <w:basedOn w:val="DefaultParagraphFont"/>
    <w:uiPriority w:val="99"/>
    <w:unhideWhenUsed/>
    <w:rsid w:val="00A3638D"/>
    <w:rPr>
      <w:color w:val="0000FF"/>
      <w:u w:val="single"/>
    </w:rPr>
  </w:style>
  <w:style w:type="paragraph" w:styleId="NormalWeb">
    <w:name w:val="Normal (Web)"/>
    <w:basedOn w:val="Normal"/>
    <w:uiPriority w:val="99"/>
    <w:semiHidden/>
    <w:unhideWhenUsed/>
    <w:rsid w:val="00561726"/>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F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AF7"/>
    <w:pPr>
      <w:ind w:left="720"/>
      <w:contextualSpacing/>
    </w:pPr>
  </w:style>
  <w:style w:type="character" w:customStyle="1" w:styleId="apple-converted-space">
    <w:name w:val="apple-converted-space"/>
    <w:basedOn w:val="DefaultParagraphFont"/>
    <w:rsid w:val="00A3638D"/>
  </w:style>
  <w:style w:type="character" w:styleId="Emphasis">
    <w:name w:val="Emphasis"/>
    <w:basedOn w:val="DefaultParagraphFont"/>
    <w:uiPriority w:val="20"/>
    <w:qFormat/>
    <w:rsid w:val="00A3638D"/>
    <w:rPr>
      <w:i/>
      <w:iCs/>
    </w:rPr>
  </w:style>
  <w:style w:type="character" w:styleId="Hyperlink">
    <w:name w:val="Hyperlink"/>
    <w:basedOn w:val="DefaultParagraphFont"/>
    <w:uiPriority w:val="99"/>
    <w:unhideWhenUsed/>
    <w:rsid w:val="00A3638D"/>
    <w:rPr>
      <w:color w:val="0000FF"/>
      <w:u w:val="single"/>
    </w:rPr>
  </w:style>
  <w:style w:type="paragraph" w:styleId="NormalWeb">
    <w:name w:val="Normal (Web)"/>
    <w:basedOn w:val="Normal"/>
    <w:uiPriority w:val="99"/>
    <w:semiHidden/>
    <w:unhideWhenUsed/>
    <w:rsid w:val="0056172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825625">
      <w:bodyDiv w:val="1"/>
      <w:marLeft w:val="0"/>
      <w:marRight w:val="0"/>
      <w:marTop w:val="0"/>
      <w:marBottom w:val="0"/>
      <w:divBdr>
        <w:top w:val="none" w:sz="0" w:space="0" w:color="auto"/>
        <w:left w:val="none" w:sz="0" w:space="0" w:color="auto"/>
        <w:bottom w:val="none" w:sz="0" w:space="0" w:color="auto"/>
        <w:right w:val="none" w:sz="0" w:space="0" w:color="auto"/>
      </w:divBdr>
    </w:div>
    <w:div w:id="792093344">
      <w:bodyDiv w:val="1"/>
      <w:marLeft w:val="0"/>
      <w:marRight w:val="0"/>
      <w:marTop w:val="0"/>
      <w:marBottom w:val="0"/>
      <w:divBdr>
        <w:top w:val="none" w:sz="0" w:space="0" w:color="auto"/>
        <w:left w:val="none" w:sz="0" w:space="0" w:color="auto"/>
        <w:bottom w:val="none" w:sz="0" w:space="0" w:color="auto"/>
        <w:right w:val="none" w:sz="0" w:space="0" w:color="auto"/>
      </w:divBdr>
    </w:div>
    <w:div w:id="205326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n.schoolwires.net/cms/lib07/VA01923112/Centricity/Domain/46/FLIP_handout_FNL_Web.pdf" TargetMode="External"/><Relationship Id="rId13" Type="http://schemas.openxmlformats.org/officeDocument/2006/relationships/hyperlink" Target="http://present.me/" TargetMode="External"/><Relationship Id="rId18" Type="http://schemas.openxmlformats.org/officeDocument/2006/relationships/hyperlink" Target="http://www.pinterest.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educlipper.net" TargetMode="External"/><Relationship Id="rId7" Type="http://schemas.openxmlformats.org/officeDocument/2006/relationships/hyperlink" Target="http://flippedlearning.org/" TargetMode="External"/><Relationship Id="rId12" Type="http://schemas.openxmlformats.org/officeDocument/2006/relationships/hyperlink" Target="http://screencast-o-matic.com/" TargetMode="External"/><Relationship Id="rId17" Type="http://schemas.openxmlformats.org/officeDocument/2006/relationships/hyperlink" Target="http://www.mentormob.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coop.it/" TargetMode="External"/><Relationship Id="rId20" Type="http://schemas.openxmlformats.org/officeDocument/2006/relationships/hyperlink" Target="https://www.thinglink.com/" TargetMode="External"/><Relationship Id="rId1" Type="http://schemas.openxmlformats.org/officeDocument/2006/relationships/numbering" Target="numbering.xml"/><Relationship Id="rId6" Type="http://schemas.openxmlformats.org/officeDocument/2006/relationships/hyperlink" Target="http://www.iste.org/store/product.aspx?ID=2285" TargetMode="External"/><Relationship Id="rId11" Type="http://schemas.openxmlformats.org/officeDocument/2006/relationships/hyperlink" Target="http://hechingerreport.org/content/promise-of-the-flipped-classroom-eludes-poorer-school-districts_8748/" TargetMode="External"/><Relationship Id="rId24" Type="http://schemas.openxmlformats.org/officeDocument/2006/relationships/hyperlink" Target="http://www.thedigitalshift.com/2013/06/k-12/flipped-classrooms-librarians-as-defenders-of-wisdom-and-the-hottest-tech-tools-iste-2013/" TargetMode="External"/><Relationship Id="rId5" Type="http://schemas.openxmlformats.org/officeDocument/2006/relationships/webSettings" Target="webSettings.xml"/><Relationship Id="rId15" Type="http://schemas.openxmlformats.org/officeDocument/2006/relationships/hyperlink" Target="http://www.iste.org/explore/articledetail?articleid=3" TargetMode="External"/><Relationship Id="rId23" Type="http://schemas.openxmlformats.org/officeDocument/2006/relationships/hyperlink" Target="http://curatedflipped.wikispaces.com/" TargetMode="External"/><Relationship Id="rId10" Type="http://schemas.openxmlformats.org/officeDocument/2006/relationships/hyperlink" Target="http://www.fastcoexist.com/1679807/why-flip-the-classroom-when-we-can-make-it-do-cartwheels" TargetMode="External"/><Relationship Id="rId19" Type="http://schemas.openxmlformats.org/officeDocument/2006/relationships/hyperlink" Target="http://www.symbaloo.com/" TargetMode="External"/><Relationship Id="rId4" Type="http://schemas.openxmlformats.org/officeDocument/2006/relationships/settings" Target="settings.xml"/><Relationship Id="rId9" Type="http://schemas.openxmlformats.org/officeDocument/2006/relationships/hyperlink" Target="http://www.kaltura.com/index.php/extwidget/preview/partner_id/470781/uiconf_id/3676811/entry_id/1_omx1fx6i/embed/legacy" TargetMode="External"/><Relationship Id="rId14" Type="http://schemas.openxmlformats.org/officeDocument/2006/relationships/hyperlink" Target="http://www.huffingtonpost.com/mark-frydenberg/the-flipped-classroom-its_b_2300988.html" TargetMode="External"/><Relationship Id="rId22" Type="http://schemas.openxmlformats.org/officeDocument/2006/relationships/hyperlink" Target="http://www.freetech4teachers.com/2013/08/edcanvas-for-schools-lets-you-manage.html#.U7TkypRdW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1780</Words>
  <Characters>10150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Gainous</dc:creator>
  <cp:lastModifiedBy>Pamela Gainous</cp:lastModifiedBy>
  <cp:revision>55</cp:revision>
  <dcterms:created xsi:type="dcterms:W3CDTF">2014-07-03T03:13:00Z</dcterms:created>
  <dcterms:modified xsi:type="dcterms:W3CDTF">2014-07-03T05:16:00Z</dcterms:modified>
</cp:coreProperties>
</file>